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983E" w14:textId="77777777" w:rsidR="00791A3E" w:rsidRPr="006F40F1" w:rsidRDefault="00791A3E" w:rsidP="00791A3E">
      <w:pPr>
        <w:jc w:val="both"/>
        <w:rPr>
          <w:rFonts w:ascii="Arial" w:hAnsi="Arial" w:cs="Arial"/>
          <w:sz w:val="22"/>
          <w:szCs w:val="22"/>
        </w:rPr>
      </w:pPr>
    </w:p>
    <w:p w14:paraId="1FEA4237" w14:textId="77777777" w:rsidR="00791A3E" w:rsidRPr="006F40F1" w:rsidRDefault="00791A3E" w:rsidP="00791A3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78FAFA97"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sidRPr="006F40F1">
        <w:rPr>
          <w:rFonts w:ascii="Arial" w:hAnsi="Arial" w:cs="Arial"/>
          <w:b/>
          <w:color w:val="7030A0"/>
          <w:sz w:val="22"/>
          <w:szCs w:val="22"/>
        </w:rPr>
        <w:t>G</w:t>
      </w:r>
      <w:r>
        <w:rPr>
          <w:rFonts w:ascii="Arial" w:hAnsi="Arial" w:cs="Arial"/>
          <w:b/>
          <w:color w:val="7030A0"/>
          <w:sz w:val="22"/>
          <w:szCs w:val="22"/>
        </w:rPr>
        <w:t>UIA PARA EL ANALISIS DEL SECTOR</w:t>
      </w:r>
    </w:p>
    <w:p w14:paraId="4F6C5F0D"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p>
    <w:p w14:paraId="0B875AA8" w14:textId="2EAB59E7"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sidRPr="006F40F1">
        <w:rPr>
          <w:rFonts w:ascii="Arial" w:hAnsi="Arial" w:cs="Arial"/>
          <w:b/>
          <w:color w:val="7030A0"/>
          <w:sz w:val="22"/>
          <w:szCs w:val="22"/>
        </w:rPr>
        <w:t xml:space="preserve">PARTE </w:t>
      </w:r>
      <w:r w:rsidR="0033734F">
        <w:rPr>
          <w:rFonts w:ascii="Arial" w:hAnsi="Arial" w:cs="Arial"/>
          <w:b/>
          <w:color w:val="7030A0"/>
          <w:sz w:val="22"/>
          <w:szCs w:val="22"/>
        </w:rPr>
        <w:t>SEGUND</w:t>
      </w:r>
      <w:r>
        <w:rPr>
          <w:rFonts w:ascii="Arial" w:hAnsi="Arial" w:cs="Arial"/>
          <w:b/>
          <w:color w:val="7030A0"/>
          <w:sz w:val="22"/>
          <w:szCs w:val="22"/>
        </w:rPr>
        <w:t>A: Efectividad y Legitimidad de l</w:t>
      </w:r>
      <w:r w:rsidRPr="008E53D2">
        <w:rPr>
          <w:rFonts w:ascii="Arial" w:hAnsi="Arial" w:cs="Arial"/>
          <w:b/>
          <w:color w:val="7030A0"/>
          <w:sz w:val="22"/>
          <w:szCs w:val="22"/>
        </w:rPr>
        <w:t>a G</w:t>
      </w:r>
      <w:r>
        <w:rPr>
          <w:rFonts w:ascii="Arial" w:hAnsi="Arial" w:cs="Arial"/>
          <w:b/>
          <w:color w:val="7030A0"/>
          <w:sz w:val="22"/>
          <w:szCs w:val="22"/>
        </w:rPr>
        <w:t>estión de RH</w:t>
      </w:r>
    </w:p>
    <w:p w14:paraId="62AD85D8" w14:textId="77777777" w:rsidR="00791A3E" w:rsidRPr="008E53D2" w:rsidRDefault="00791A3E" w:rsidP="00791A3E">
      <w:pPr>
        <w:pBdr>
          <w:top w:val="single" w:sz="4" w:space="1" w:color="auto"/>
          <w:left w:val="single" w:sz="4" w:space="4" w:color="auto"/>
          <w:bottom w:val="single" w:sz="4" w:space="1" w:color="auto"/>
          <w:right w:val="single" w:sz="4" w:space="4" w:color="auto"/>
        </w:pBdr>
        <w:tabs>
          <w:tab w:val="left" w:pos="4995"/>
        </w:tabs>
        <w:rPr>
          <w:rFonts w:ascii="Arial" w:hAnsi="Arial" w:cs="Arial"/>
          <w:b/>
          <w:color w:val="7030A0"/>
          <w:sz w:val="22"/>
          <w:szCs w:val="22"/>
        </w:rPr>
      </w:pPr>
      <w:r>
        <w:rPr>
          <w:rFonts w:ascii="Arial" w:hAnsi="Arial" w:cs="Arial"/>
          <w:b/>
          <w:color w:val="7030A0"/>
          <w:sz w:val="22"/>
          <w:szCs w:val="22"/>
        </w:rPr>
        <w:tab/>
      </w:r>
    </w:p>
    <w:p w14:paraId="35F48CC1" w14:textId="77777777"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Pr>
          <w:rFonts w:ascii="Arial" w:hAnsi="Arial" w:cs="Arial"/>
          <w:b/>
          <w:color w:val="7030A0"/>
          <w:sz w:val="22"/>
          <w:szCs w:val="22"/>
        </w:rPr>
        <w:t xml:space="preserve">1. La Gestión de Comportamiento Organizacional </w:t>
      </w:r>
    </w:p>
    <w:p w14:paraId="01C8A76D" w14:textId="77777777" w:rsidR="00791A3E" w:rsidRPr="008E53D2" w:rsidRDefault="00791A3E" w:rsidP="00791A3E">
      <w:pPr>
        <w:pBdr>
          <w:top w:val="single" w:sz="4" w:space="1" w:color="auto"/>
          <w:left w:val="single" w:sz="4" w:space="4" w:color="auto"/>
          <w:bottom w:val="single" w:sz="4" w:space="1" w:color="auto"/>
          <w:right w:val="single" w:sz="4" w:space="4" w:color="auto"/>
        </w:pBdr>
        <w:rPr>
          <w:rFonts w:ascii="Arial" w:hAnsi="Arial" w:cs="Arial"/>
          <w:b/>
          <w:color w:val="7030A0"/>
          <w:sz w:val="22"/>
          <w:szCs w:val="22"/>
        </w:rPr>
      </w:pPr>
    </w:p>
    <w:p w14:paraId="09CBB5E0"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sz w:val="22"/>
          <w:szCs w:val="22"/>
          <w:lang w:val="es-AR"/>
        </w:rPr>
      </w:pPr>
    </w:p>
    <w:p w14:paraId="670D0B78" w14:textId="77777777" w:rsidR="00791A3E" w:rsidRDefault="00791A3E" w:rsidP="00791A3E">
      <w:pPr>
        <w:rPr>
          <w:rFonts w:ascii="Arial" w:hAnsi="Arial" w:cs="Arial"/>
          <w:spacing w:val="-5"/>
          <w:sz w:val="22"/>
          <w:szCs w:val="22"/>
        </w:rPr>
      </w:pPr>
    </w:p>
    <w:p w14:paraId="7A7DFB28" w14:textId="77777777" w:rsidR="00791A3E" w:rsidRDefault="00791A3E" w:rsidP="00791A3E">
      <w:pPr>
        <w:rPr>
          <w:rFonts w:ascii="Arial" w:hAnsi="Arial" w:cs="Arial"/>
          <w:sz w:val="22"/>
          <w:szCs w:val="22"/>
        </w:rPr>
      </w:pPr>
    </w:p>
    <w:p w14:paraId="4FBDF598" w14:textId="77777777" w:rsidR="00350537" w:rsidRPr="00350537" w:rsidRDefault="00350537" w:rsidP="00791A3E">
      <w:pPr>
        <w:jc w:val="both"/>
        <w:rPr>
          <w:rFonts w:ascii="Arial" w:hAnsi="Arial" w:cs="Arial"/>
          <w:sz w:val="22"/>
          <w:szCs w:val="22"/>
          <w:lang w:val="es-AR"/>
        </w:rPr>
      </w:pPr>
    </w:p>
    <w:p w14:paraId="4E19391F" w14:textId="0ACF5A0A" w:rsidR="00791A3E" w:rsidRPr="00350537" w:rsidRDefault="00791A3E" w:rsidP="00791A3E">
      <w:pPr>
        <w:jc w:val="both"/>
        <w:rPr>
          <w:rFonts w:ascii="Arial" w:hAnsi="Arial" w:cs="Arial"/>
          <w:sz w:val="22"/>
          <w:szCs w:val="22"/>
          <w:lang w:val="es-AR"/>
        </w:rPr>
      </w:pPr>
      <w:r w:rsidRPr="00350537">
        <w:rPr>
          <w:rFonts w:ascii="Arial" w:hAnsi="Arial" w:cs="Arial"/>
          <w:sz w:val="22"/>
          <w:szCs w:val="22"/>
          <w:lang w:val="es-AR"/>
        </w:rPr>
        <w:t xml:space="preserve">Con la información que pueda haber recabado de las entrevistas con el </w:t>
      </w:r>
      <w:proofErr w:type="gramStart"/>
      <w:r w:rsidRPr="00350537">
        <w:rPr>
          <w:rFonts w:ascii="Arial" w:hAnsi="Arial" w:cs="Arial"/>
          <w:sz w:val="22"/>
          <w:szCs w:val="22"/>
          <w:lang w:val="es-AR"/>
        </w:rPr>
        <w:t>Jefe</w:t>
      </w:r>
      <w:proofErr w:type="gramEnd"/>
      <w:r w:rsidRPr="00350537">
        <w:rPr>
          <w:rFonts w:ascii="Arial" w:hAnsi="Arial" w:cs="Arial"/>
          <w:sz w:val="22"/>
          <w:szCs w:val="22"/>
          <w:lang w:val="es-AR"/>
        </w:rPr>
        <w:t xml:space="preserve"> del Sector, y lo que surgió del contacto general con el Sector, haga una apreciación global de la Gestión del Comportamiento Organizacional (sin poner foco en la Gestión del Personal que se analizará luego).</w:t>
      </w:r>
    </w:p>
    <w:p w14:paraId="6DF008FB" w14:textId="7EA4BC0B" w:rsidR="00791A3E" w:rsidRDefault="00791A3E" w:rsidP="00791A3E">
      <w:pPr>
        <w:jc w:val="both"/>
        <w:rPr>
          <w:rFonts w:ascii="Arial" w:hAnsi="Arial" w:cs="Arial"/>
          <w:sz w:val="22"/>
          <w:szCs w:val="22"/>
          <w:lang w:val="es-AR"/>
        </w:rPr>
      </w:pPr>
    </w:p>
    <w:p w14:paraId="10CEFCFE" w14:textId="77777777" w:rsidR="0033734F" w:rsidRPr="00350537" w:rsidRDefault="0033734F" w:rsidP="00791A3E">
      <w:pPr>
        <w:jc w:val="both"/>
        <w:rPr>
          <w:rFonts w:ascii="Arial" w:hAnsi="Arial" w:cs="Arial"/>
          <w:sz w:val="22"/>
          <w:szCs w:val="22"/>
          <w:lang w:val="es-AR"/>
        </w:rPr>
      </w:pPr>
    </w:p>
    <w:p w14:paraId="47685AC1" w14:textId="0BCBCE0C" w:rsidR="00350537" w:rsidRPr="00350537" w:rsidRDefault="00350537" w:rsidP="00350537">
      <w:pPr>
        <w:pStyle w:val="Prrafodelista"/>
        <w:numPr>
          <w:ilvl w:val="0"/>
          <w:numId w:val="11"/>
        </w:numPr>
        <w:jc w:val="both"/>
        <w:rPr>
          <w:rFonts w:ascii="Arial" w:hAnsi="Arial" w:cs="Arial"/>
          <w:sz w:val="22"/>
          <w:szCs w:val="22"/>
          <w:lang w:val="es-AR"/>
        </w:rPr>
      </w:pPr>
      <w:r w:rsidRPr="00350537">
        <w:rPr>
          <w:rFonts w:ascii="Arial" w:hAnsi="Arial" w:cs="Arial"/>
          <w:sz w:val="22"/>
          <w:szCs w:val="22"/>
          <w:lang w:val="es-AR"/>
        </w:rPr>
        <w:t xml:space="preserve">Los actores Sociales en la Agenda del Sector: Indique a su juicio con que actores sociales el sector tiene vínculos operativos directos. Si con algún actor no tuviera vínculo indique “no”. </w:t>
      </w:r>
      <w:r w:rsidR="0033734F" w:rsidRPr="00350537">
        <w:rPr>
          <w:rFonts w:ascii="Arial" w:hAnsi="Arial" w:cs="Arial"/>
          <w:sz w:val="22"/>
          <w:szCs w:val="22"/>
          <w:lang w:val="es-AR"/>
        </w:rPr>
        <w:t>Si tuviera</w:t>
      </w:r>
      <w:r w:rsidRPr="00350537">
        <w:rPr>
          <w:rFonts w:ascii="Arial" w:hAnsi="Arial" w:cs="Arial"/>
          <w:sz w:val="22"/>
          <w:szCs w:val="22"/>
          <w:lang w:val="es-AR"/>
        </w:rPr>
        <w:t xml:space="preserve"> vínculo indique “si” e indique cuál es el peso que tienen estos vínculos (y temas asociados) en la agenda diaria del sector (ponga en cada caso: “mucho”, “bastante”, “algo”, “nada”; y en caso de corresponder desarrolle una explicación):</w:t>
      </w:r>
    </w:p>
    <w:p w14:paraId="30D599FD" w14:textId="77777777" w:rsidR="00791A3E" w:rsidRPr="00350537" w:rsidRDefault="00791A3E" w:rsidP="00791A3E">
      <w:pPr>
        <w:pStyle w:val="Prrafodelista"/>
        <w:ind w:left="357"/>
        <w:jc w:val="both"/>
        <w:rPr>
          <w:rFonts w:ascii="Arial" w:hAnsi="Arial" w:cs="Arial"/>
          <w:sz w:val="22"/>
          <w:szCs w:val="22"/>
          <w:lang w:val="es-AR"/>
        </w:rPr>
      </w:pPr>
    </w:p>
    <w:p w14:paraId="7EAF321D" w14:textId="77777777" w:rsidR="00782C05" w:rsidRPr="00350537" w:rsidRDefault="00782C05" w:rsidP="00782C05">
      <w:pPr>
        <w:pStyle w:val="Prrafodelista"/>
        <w:jc w:val="both"/>
        <w:rPr>
          <w:rFonts w:ascii="Arial" w:hAnsi="Arial" w:cs="Arial"/>
          <w:sz w:val="22"/>
          <w:szCs w:val="22"/>
          <w:lang w:val="es-AR"/>
        </w:rPr>
      </w:pPr>
      <w:r w:rsidRPr="00350537">
        <w:rPr>
          <w:rFonts w:ascii="Arial" w:hAnsi="Arial" w:cs="Arial"/>
          <w:sz w:val="22"/>
          <w:szCs w:val="22"/>
          <w:lang w:val="es-AR"/>
        </w:rPr>
        <w:t>. Clientes externos:</w:t>
      </w:r>
    </w:p>
    <w:p w14:paraId="22227328" w14:textId="77777777" w:rsidR="00782C05" w:rsidRPr="00350537" w:rsidRDefault="00782C05" w:rsidP="00782C05">
      <w:pPr>
        <w:ind w:left="720"/>
        <w:jc w:val="both"/>
        <w:rPr>
          <w:rFonts w:ascii="Arial" w:hAnsi="Arial" w:cs="Arial"/>
          <w:sz w:val="22"/>
          <w:szCs w:val="22"/>
          <w:lang w:val="es-AR"/>
        </w:rPr>
      </w:pPr>
      <w:r w:rsidRPr="00350537">
        <w:rPr>
          <w:rFonts w:ascii="Arial" w:hAnsi="Arial" w:cs="Arial"/>
          <w:sz w:val="22"/>
          <w:szCs w:val="22"/>
          <w:lang w:val="es-AR"/>
        </w:rPr>
        <w:t xml:space="preserve">………………………………………………………………………………………….. </w:t>
      </w:r>
    </w:p>
    <w:p w14:paraId="1EA8903D" w14:textId="77777777" w:rsidR="00782C05" w:rsidRPr="00350537" w:rsidRDefault="00782C05" w:rsidP="00782C05">
      <w:pPr>
        <w:ind w:left="720"/>
        <w:jc w:val="both"/>
        <w:rPr>
          <w:rFonts w:ascii="Arial" w:hAnsi="Arial" w:cs="Arial"/>
          <w:sz w:val="22"/>
          <w:szCs w:val="22"/>
          <w:lang w:val="es-AR"/>
        </w:rPr>
      </w:pPr>
      <w:r w:rsidRPr="00350537">
        <w:rPr>
          <w:rFonts w:ascii="Arial" w:hAnsi="Arial" w:cs="Arial"/>
          <w:sz w:val="22"/>
          <w:szCs w:val="22"/>
          <w:lang w:val="es-AR"/>
        </w:rPr>
        <w:t xml:space="preserve">………………………………………………………………………………………….. </w:t>
      </w:r>
    </w:p>
    <w:p w14:paraId="43B22B4F" w14:textId="77777777" w:rsidR="00782C05" w:rsidRPr="00350537" w:rsidRDefault="00782C05" w:rsidP="00782C05">
      <w:pPr>
        <w:jc w:val="both"/>
        <w:rPr>
          <w:rFonts w:ascii="Arial" w:hAnsi="Arial" w:cs="Arial"/>
          <w:sz w:val="22"/>
          <w:szCs w:val="22"/>
          <w:lang w:val="es-AR"/>
        </w:rPr>
      </w:pPr>
    </w:p>
    <w:p w14:paraId="2534438D" w14:textId="77777777" w:rsidR="00782C05" w:rsidRPr="00350537" w:rsidRDefault="00782C05" w:rsidP="00782C05">
      <w:pPr>
        <w:pStyle w:val="Prrafodelista"/>
        <w:jc w:val="both"/>
        <w:rPr>
          <w:rFonts w:ascii="Arial" w:hAnsi="Arial" w:cs="Arial"/>
          <w:sz w:val="22"/>
          <w:szCs w:val="22"/>
          <w:lang w:val="es-AR"/>
        </w:rPr>
      </w:pPr>
      <w:r w:rsidRPr="00350537">
        <w:rPr>
          <w:rFonts w:ascii="Arial" w:hAnsi="Arial" w:cs="Arial"/>
          <w:sz w:val="22"/>
          <w:szCs w:val="22"/>
          <w:lang w:val="es-AR"/>
        </w:rPr>
        <w:t>. Proveedores Externos:</w:t>
      </w:r>
    </w:p>
    <w:p w14:paraId="6110477F" w14:textId="77777777" w:rsidR="00782C05" w:rsidRPr="00350537" w:rsidRDefault="00782C05" w:rsidP="00782C05">
      <w:pPr>
        <w:ind w:left="720"/>
        <w:jc w:val="both"/>
        <w:rPr>
          <w:rFonts w:ascii="Arial" w:hAnsi="Arial" w:cs="Arial"/>
          <w:sz w:val="22"/>
          <w:szCs w:val="22"/>
          <w:lang w:val="es-AR"/>
        </w:rPr>
      </w:pPr>
      <w:r w:rsidRPr="00350537">
        <w:rPr>
          <w:rFonts w:ascii="Arial" w:hAnsi="Arial" w:cs="Arial"/>
          <w:sz w:val="22"/>
          <w:szCs w:val="22"/>
          <w:lang w:val="es-AR"/>
        </w:rPr>
        <w:t xml:space="preserve">………………………………………………………………………………………….. </w:t>
      </w:r>
    </w:p>
    <w:p w14:paraId="4893B3B8" w14:textId="77777777" w:rsidR="00782C05" w:rsidRPr="00350537" w:rsidRDefault="00782C05" w:rsidP="00782C05">
      <w:pPr>
        <w:ind w:left="720"/>
        <w:jc w:val="both"/>
        <w:rPr>
          <w:rFonts w:ascii="Arial" w:hAnsi="Arial" w:cs="Arial"/>
          <w:sz w:val="22"/>
          <w:szCs w:val="22"/>
          <w:lang w:val="es-AR"/>
        </w:rPr>
      </w:pPr>
      <w:r w:rsidRPr="00350537">
        <w:rPr>
          <w:rFonts w:ascii="Arial" w:hAnsi="Arial" w:cs="Arial"/>
          <w:sz w:val="22"/>
          <w:szCs w:val="22"/>
          <w:lang w:val="es-AR"/>
        </w:rPr>
        <w:t xml:space="preserve">………………………………………………………………………………………….. </w:t>
      </w:r>
    </w:p>
    <w:p w14:paraId="656278DA" w14:textId="77777777" w:rsidR="00782C05" w:rsidRPr="00350537" w:rsidRDefault="00782C05" w:rsidP="00782C05">
      <w:pPr>
        <w:spacing w:after="120"/>
        <w:jc w:val="both"/>
        <w:rPr>
          <w:rFonts w:ascii="Arial" w:hAnsi="Arial" w:cs="Arial"/>
          <w:sz w:val="22"/>
          <w:szCs w:val="22"/>
          <w:lang w:val="es-AR"/>
        </w:rPr>
      </w:pPr>
    </w:p>
    <w:p w14:paraId="19F79A90" w14:textId="77777777" w:rsidR="00782C05" w:rsidRPr="00350537" w:rsidRDefault="00782C05" w:rsidP="00782C05">
      <w:pPr>
        <w:pStyle w:val="Prrafodelista"/>
        <w:jc w:val="both"/>
        <w:rPr>
          <w:rFonts w:ascii="Arial" w:hAnsi="Arial" w:cs="Arial"/>
          <w:sz w:val="22"/>
          <w:szCs w:val="22"/>
          <w:lang w:val="es-AR"/>
        </w:rPr>
      </w:pPr>
      <w:r w:rsidRPr="00350537">
        <w:rPr>
          <w:rFonts w:ascii="Arial" w:hAnsi="Arial" w:cs="Arial"/>
          <w:sz w:val="22"/>
          <w:szCs w:val="22"/>
          <w:lang w:val="es-AR"/>
        </w:rPr>
        <w:t>. Sindicato:</w:t>
      </w:r>
    </w:p>
    <w:p w14:paraId="4AF14EFE" w14:textId="77777777" w:rsidR="00782C05" w:rsidRPr="00350537" w:rsidRDefault="00782C05" w:rsidP="00782C05">
      <w:pPr>
        <w:ind w:left="720"/>
        <w:jc w:val="both"/>
        <w:rPr>
          <w:rFonts w:ascii="Arial" w:hAnsi="Arial" w:cs="Arial"/>
          <w:sz w:val="22"/>
          <w:szCs w:val="22"/>
          <w:lang w:val="es-AR"/>
        </w:rPr>
      </w:pPr>
      <w:r w:rsidRPr="00350537">
        <w:rPr>
          <w:rFonts w:ascii="Arial" w:hAnsi="Arial" w:cs="Arial"/>
          <w:sz w:val="22"/>
          <w:szCs w:val="22"/>
          <w:lang w:val="es-AR"/>
        </w:rPr>
        <w:t xml:space="preserve">………………………………………………………………………………………….. </w:t>
      </w:r>
    </w:p>
    <w:p w14:paraId="267052F5" w14:textId="77777777" w:rsidR="00782C05" w:rsidRPr="00350537" w:rsidRDefault="00782C05" w:rsidP="00782C05">
      <w:pPr>
        <w:ind w:left="720"/>
        <w:jc w:val="both"/>
        <w:rPr>
          <w:rFonts w:ascii="Arial" w:hAnsi="Arial" w:cs="Arial"/>
          <w:sz w:val="22"/>
          <w:szCs w:val="22"/>
          <w:lang w:val="es-AR"/>
        </w:rPr>
      </w:pPr>
      <w:r w:rsidRPr="00350537">
        <w:rPr>
          <w:rFonts w:ascii="Arial" w:hAnsi="Arial" w:cs="Arial"/>
          <w:sz w:val="22"/>
          <w:szCs w:val="22"/>
          <w:lang w:val="es-AR"/>
        </w:rPr>
        <w:t xml:space="preserve">………………………………………………………………………………………….. </w:t>
      </w:r>
    </w:p>
    <w:p w14:paraId="3E2B59B8" w14:textId="77777777" w:rsidR="00782C05" w:rsidRPr="00350537" w:rsidRDefault="00782C05" w:rsidP="00782C05">
      <w:pPr>
        <w:jc w:val="both"/>
        <w:rPr>
          <w:rFonts w:ascii="Arial" w:hAnsi="Arial" w:cs="Arial"/>
          <w:sz w:val="22"/>
          <w:szCs w:val="22"/>
          <w:lang w:val="es-AR"/>
        </w:rPr>
      </w:pPr>
    </w:p>
    <w:p w14:paraId="02C29A89" w14:textId="77777777" w:rsidR="00782C05" w:rsidRDefault="00782C05" w:rsidP="00791A3E">
      <w:pPr>
        <w:pStyle w:val="Prrafodelista"/>
        <w:jc w:val="both"/>
        <w:rPr>
          <w:rFonts w:ascii="Arial" w:hAnsi="Arial" w:cs="Arial"/>
          <w:sz w:val="22"/>
          <w:szCs w:val="22"/>
          <w:lang w:val="es-AR"/>
        </w:rPr>
      </w:pPr>
    </w:p>
    <w:p w14:paraId="0D815E72" w14:textId="4D5CF8D3" w:rsidR="00791A3E" w:rsidRPr="00350537" w:rsidRDefault="00791A3E" w:rsidP="00791A3E">
      <w:pPr>
        <w:pStyle w:val="Prrafodelista"/>
        <w:jc w:val="both"/>
        <w:rPr>
          <w:rFonts w:ascii="Arial" w:hAnsi="Arial" w:cs="Arial"/>
          <w:sz w:val="22"/>
          <w:szCs w:val="22"/>
          <w:lang w:val="es-AR"/>
        </w:rPr>
      </w:pPr>
      <w:r w:rsidRPr="00350537">
        <w:rPr>
          <w:rFonts w:ascii="Arial" w:hAnsi="Arial" w:cs="Arial"/>
          <w:sz w:val="22"/>
          <w:szCs w:val="22"/>
          <w:lang w:val="es-AR"/>
        </w:rPr>
        <w:t>. Estado:</w:t>
      </w:r>
    </w:p>
    <w:p w14:paraId="37110598" w14:textId="77777777" w:rsidR="00791A3E" w:rsidRPr="00350537" w:rsidRDefault="00791A3E" w:rsidP="00791A3E">
      <w:pPr>
        <w:ind w:left="720"/>
        <w:jc w:val="both"/>
        <w:rPr>
          <w:rFonts w:ascii="Arial" w:hAnsi="Arial" w:cs="Arial"/>
          <w:sz w:val="22"/>
          <w:szCs w:val="22"/>
          <w:lang w:val="es-AR"/>
        </w:rPr>
      </w:pPr>
      <w:r w:rsidRPr="00350537">
        <w:rPr>
          <w:rFonts w:ascii="Arial" w:hAnsi="Arial" w:cs="Arial"/>
          <w:sz w:val="22"/>
          <w:szCs w:val="22"/>
          <w:lang w:val="es-AR"/>
        </w:rPr>
        <w:t xml:space="preserve">……………………………………………………………………………………………………………………………………………………………………………………….. </w:t>
      </w:r>
    </w:p>
    <w:p w14:paraId="23106B51" w14:textId="77777777" w:rsidR="00791A3E" w:rsidRPr="00350537" w:rsidRDefault="00791A3E" w:rsidP="00791A3E">
      <w:pPr>
        <w:pStyle w:val="Prrafodelista"/>
        <w:jc w:val="both"/>
        <w:rPr>
          <w:rFonts w:ascii="Arial" w:hAnsi="Arial" w:cs="Arial"/>
          <w:sz w:val="22"/>
          <w:szCs w:val="22"/>
          <w:lang w:val="es-AR"/>
        </w:rPr>
      </w:pPr>
    </w:p>
    <w:p w14:paraId="47F1C6C3" w14:textId="77777777" w:rsidR="00791A3E" w:rsidRPr="00350537" w:rsidRDefault="00791A3E" w:rsidP="00791A3E">
      <w:pPr>
        <w:pStyle w:val="Prrafodelista"/>
        <w:jc w:val="both"/>
        <w:rPr>
          <w:rFonts w:ascii="Arial" w:hAnsi="Arial" w:cs="Arial"/>
          <w:sz w:val="22"/>
          <w:szCs w:val="22"/>
          <w:lang w:val="es-AR"/>
        </w:rPr>
      </w:pPr>
      <w:r w:rsidRPr="00350537">
        <w:rPr>
          <w:rFonts w:ascii="Arial" w:hAnsi="Arial" w:cs="Arial"/>
          <w:sz w:val="22"/>
          <w:szCs w:val="22"/>
          <w:lang w:val="es-AR"/>
        </w:rPr>
        <w:t>. Comunidad:</w:t>
      </w:r>
    </w:p>
    <w:p w14:paraId="2162F37E" w14:textId="77777777" w:rsidR="00791A3E" w:rsidRPr="00350537" w:rsidRDefault="00791A3E" w:rsidP="00791A3E">
      <w:pPr>
        <w:ind w:left="720"/>
        <w:jc w:val="both"/>
        <w:rPr>
          <w:rFonts w:ascii="Arial" w:hAnsi="Arial" w:cs="Arial"/>
          <w:sz w:val="22"/>
          <w:szCs w:val="22"/>
          <w:lang w:val="es-AR"/>
        </w:rPr>
      </w:pPr>
      <w:r w:rsidRPr="00350537">
        <w:rPr>
          <w:rFonts w:ascii="Arial" w:hAnsi="Arial" w:cs="Arial"/>
          <w:sz w:val="22"/>
          <w:szCs w:val="22"/>
          <w:lang w:val="es-AR"/>
        </w:rPr>
        <w:t xml:space="preserve">………………………………………………………………………………………….. </w:t>
      </w:r>
    </w:p>
    <w:p w14:paraId="6C23FBA4" w14:textId="77777777" w:rsidR="00791A3E" w:rsidRPr="00350537" w:rsidRDefault="00791A3E" w:rsidP="00791A3E">
      <w:pPr>
        <w:ind w:left="720"/>
        <w:jc w:val="both"/>
        <w:rPr>
          <w:rFonts w:ascii="Arial" w:hAnsi="Arial" w:cs="Arial"/>
          <w:sz w:val="22"/>
          <w:szCs w:val="22"/>
          <w:lang w:val="es-AR"/>
        </w:rPr>
      </w:pPr>
      <w:r w:rsidRPr="00350537">
        <w:rPr>
          <w:rFonts w:ascii="Arial" w:hAnsi="Arial" w:cs="Arial"/>
          <w:sz w:val="22"/>
          <w:szCs w:val="22"/>
          <w:lang w:val="es-AR"/>
        </w:rPr>
        <w:t xml:space="preserve">………………………………………………………………………………………….. </w:t>
      </w:r>
    </w:p>
    <w:p w14:paraId="3B79BEBC" w14:textId="77777777" w:rsidR="00791A3E" w:rsidRPr="00350537" w:rsidRDefault="00791A3E" w:rsidP="00791A3E">
      <w:pPr>
        <w:pStyle w:val="Prrafodelista"/>
        <w:jc w:val="both"/>
        <w:rPr>
          <w:rFonts w:ascii="Arial" w:hAnsi="Arial" w:cs="Arial"/>
          <w:sz w:val="22"/>
          <w:szCs w:val="22"/>
          <w:lang w:val="es-AR"/>
        </w:rPr>
      </w:pPr>
    </w:p>
    <w:p w14:paraId="336CFD5E" w14:textId="7D6E71B9" w:rsidR="00791A3E" w:rsidRPr="00350537" w:rsidRDefault="00791A3E" w:rsidP="00791A3E">
      <w:pPr>
        <w:spacing w:after="120"/>
        <w:jc w:val="both"/>
        <w:rPr>
          <w:rFonts w:ascii="Arial" w:hAnsi="Arial" w:cs="Arial"/>
          <w:sz w:val="22"/>
          <w:szCs w:val="22"/>
          <w:lang w:val="es-AR"/>
        </w:rPr>
      </w:pPr>
    </w:p>
    <w:p w14:paraId="39230FA2" w14:textId="2B05B79D" w:rsidR="00350537" w:rsidRPr="00350537" w:rsidRDefault="00350537" w:rsidP="00350537">
      <w:pPr>
        <w:pStyle w:val="Prrafodelista"/>
        <w:numPr>
          <w:ilvl w:val="0"/>
          <w:numId w:val="11"/>
        </w:numPr>
        <w:jc w:val="both"/>
        <w:rPr>
          <w:rFonts w:ascii="Arial" w:hAnsi="Arial" w:cs="Arial"/>
          <w:sz w:val="22"/>
          <w:szCs w:val="22"/>
          <w:lang w:val="es-AR"/>
        </w:rPr>
      </w:pPr>
      <w:r w:rsidRPr="00350537">
        <w:rPr>
          <w:rFonts w:ascii="Arial" w:hAnsi="Arial" w:cs="Arial"/>
          <w:sz w:val="22"/>
          <w:szCs w:val="22"/>
          <w:lang w:val="es-AR"/>
        </w:rPr>
        <w:t>Análisis de la “agenda” de Efectividad del Sector en su Gestión actual del CO (integración o contribución faltante de algún actor social).</w:t>
      </w:r>
    </w:p>
    <w:p w14:paraId="111B860F" w14:textId="77777777" w:rsidR="00350537" w:rsidRPr="00350537" w:rsidRDefault="00350537" w:rsidP="00350537">
      <w:pPr>
        <w:numPr>
          <w:ilvl w:val="0"/>
          <w:numId w:val="8"/>
        </w:numPr>
        <w:tabs>
          <w:tab w:val="left" w:pos="720"/>
        </w:tabs>
        <w:jc w:val="both"/>
        <w:rPr>
          <w:rFonts w:ascii="Arial" w:hAnsi="Arial" w:cs="Arial"/>
          <w:sz w:val="22"/>
          <w:szCs w:val="22"/>
          <w:lang w:val="es-AR"/>
        </w:rPr>
      </w:pPr>
      <w:r w:rsidRPr="00350537">
        <w:rPr>
          <w:rFonts w:ascii="Arial" w:hAnsi="Arial" w:cs="Arial"/>
          <w:sz w:val="22"/>
          <w:szCs w:val="22"/>
          <w:lang w:val="es-AR"/>
        </w:rPr>
        <w:t xml:space="preserve">Indique, si tiene información disponible, si el Sector ha logrado con cada Actor Social la colaboración y el aporte esperado a su Gestión. Puede preguntarse: </w:t>
      </w:r>
      <w:r w:rsidRPr="00350537">
        <w:rPr>
          <w:rFonts w:ascii="Arial" w:hAnsi="Arial" w:cs="Arial"/>
          <w:sz w:val="22"/>
          <w:szCs w:val="22"/>
          <w:lang w:val="es-AR"/>
        </w:rPr>
        <w:lastRenderedPageBreak/>
        <w:t xml:space="preserve">¿El sector tiene algún tipo de conflicto con algún actor que afecte su gestión? ¿Tiene algún tipo de reclamo hacia algún actor? ¿No deje de preguntarse también si el sector tiene alguna responsabilidad en el origen o gestión de dicho reclamo? Si no tiene información “imagine” y ejemplifique situaciones posibles. </w:t>
      </w:r>
    </w:p>
    <w:p w14:paraId="14354642" w14:textId="77777777" w:rsidR="00350537" w:rsidRDefault="00350537" w:rsidP="00350537">
      <w:pPr>
        <w:ind w:left="720"/>
        <w:jc w:val="both"/>
        <w:rPr>
          <w:rFonts w:ascii="Arial" w:hAnsi="Arial" w:cs="Arial"/>
          <w:sz w:val="22"/>
          <w:szCs w:val="22"/>
          <w:lang w:val="es-AR"/>
        </w:rPr>
      </w:pPr>
      <w:r w:rsidRPr="00350537">
        <w:rPr>
          <w:rFonts w:ascii="Arial" w:hAnsi="Arial" w:cs="Arial"/>
          <w:sz w:val="22"/>
          <w:szCs w:val="22"/>
          <w:lang w:val="es-AR"/>
        </w:rPr>
        <w:t>Sugiera acciones de remediación:</w:t>
      </w:r>
    </w:p>
    <w:p w14:paraId="5AD51257" w14:textId="77777777" w:rsidR="00350537" w:rsidRPr="00350537" w:rsidRDefault="00350537" w:rsidP="00350537">
      <w:pPr>
        <w:ind w:left="720"/>
        <w:jc w:val="both"/>
        <w:rPr>
          <w:rFonts w:ascii="Arial" w:hAnsi="Arial" w:cs="Arial"/>
          <w:sz w:val="22"/>
          <w:szCs w:val="22"/>
          <w:lang w:val="es-AR"/>
        </w:rPr>
      </w:pPr>
      <w:r w:rsidRPr="00350537">
        <w:rPr>
          <w:rFonts w:ascii="Arial" w:hAnsi="Arial" w:cs="Arial"/>
          <w:sz w:val="22"/>
          <w:szCs w:val="22"/>
          <w:lang w:val="es-AR"/>
        </w:rPr>
        <w:t xml:space="preserve">………………………………………………………………………………………….. </w:t>
      </w:r>
    </w:p>
    <w:p w14:paraId="3B2D6E92" w14:textId="77777777" w:rsidR="00350537" w:rsidRPr="00350537" w:rsidRDefault="00350537" w:rsidP="00350537">
      <w:pPr>
        <w:ind w:left="720"/>
        <w:jc w:val="both"/>
        <w:rPr>
          <w:rFonts w:ascii="Arial" w:hAnsi="Arial" w:cs="Arial"/>
          <w:sz w:val="22"/>
          <w:szCs w:val="22"/>
          <w:lang w:val="es-AR"/>
        </w:rPr>
      </w:pPr>
      <w:r w:rsidRPr="00350537">
        <w:rPr>
          <w:rFonts w:ascii="Arial" w:hAnsi="Arial" w:cs="Arial"/>
          <w:sz w:val="22"/>
          <w:szCs w:val="22"/>
          <w:lang w:val="es-AR"/>
        </w:rPr>
        <w:t xml:space="preserve">………………………………………………………………………………………….. </w:t>
      </w:r>
    </w:p>
    <w:p w14:paraId="67F29682" w14:textId="1A5B779B" w:rsidR="00350537" w:rsidRPr="00350537" w:rsidRDefault="00350537" w:rsidP="00350537">
      <w:pPr>
        <w:ind w:left="720"/>
        <w:jc w:val="both"/>
        <w:rPr>
          <w:rFonts w:ascii="Arial" w:hAnsi="Arial" w:cs="Arial"/>
          <w:sz w:val="22"/>
          <w:szCs w:val="22"/>
          <w:lang w:val="es-AR"/>
        </w:rPr>
      </w:pPr>
      <w:r w:rsidRPr="00350537">
        <w:rPr>
          <w:rFonts w:ascii="Arial" w:hAnsi="Arial" w:cs="Arial"/>
          <w:sz w:val="22"/>
          <w:szCs w:val="22"/>
          <w:lang w:val="es-AR"/>
        </w:rPr>
        <w:t xml:space="preserve">………………………………………………………………………………………….. </w:t>
      </w:r>
    </w:p>
    <w:p w14:paraId="3831876B" w14:textId="77777777" w:rsidR="00350537" w:rsidRPr="00350537" w:rsidRDefault="00350537" w:rsidP="00350537">
      <w:pPr>
        <w:tabs>
          <w:tab w:val="left" w:pos="720"/>
        </w:tabs>
        <w:spacing w:after="120"/>
        <w:jc w:val="both"/>
        <w:rPr>
          <w:rFonts w:ascii="Arial" w:hAnsi="Arial" w:cs="Arial"/>
          <w:sz w:val="22"/>
          <w:szCs w:val="22"/>
          <w:lang w:val="es-AR"/>
        </w:rPr>
      </w:pPr>
    </w:p>
    <w:p w14:paraId="15A98D2C" w14:textId="24AC55D6" w:rsidR="00350537" w:rsidRPr="00350537" w:rsidRDefault="00350537" w:rsidP="00350537">
      <w:pPr>
        <w:pStyle w:val="Encabezado"/>
        <w:numPr>
          <w:ilvl w:val="0"/>
          <w:numId w:val="9"/>
        </w:numPr>
        <w:jc w:val="both"/>
        <w:rPr>
          <w:rFonts w:ascii="Arial" w:hAnsi="Arial" w:cs="Arial"/>
          <w:sz w:val="22"/>
          <w:szCs w:val="22"/>
        </w:rPr>
      </w:pPr>
      <w:r w:rsidRPr="00350537">
        <w:rPr>
          <w:rFonts w:ascii="Arial" w:hAnsi="Arial" w:cs="Arial"/>
          <w:sz w:val="22"/>
          <w:szCs w:val="22"/>
        </w:rPr>
        <w:t xml:space="preserve">Análisis de la “agenda” de Legitimidad del Sector en su actual Gestión del </w:t>
      </w:r>
      <w:proofErr w:type="gramStart"/>
      <w:r w:rsidRPr="00350537">
        <w:rPr>
          <w:rFonts w:ascii="Arial" w:hAnsi="Arial" w:cs="Arial"/>
          <w:sz w:val="22"/>
          <w:szCs w:val="22"/>
        </w:rPr>
        <w:t>CO  (</w:t>
      </w:r>
      <w:proofErr w:type="gramEnd"/>
      <w:r w:rsidRPr="00350537">
        <w:rPr>
          <w:rFonts w:ascii="Arial" w:hAnsi="Arial" w:cs="Arial"/>
          <w:sz w:val="22"/>
          <w:szCs w:val="22"/>
        </w:rPr>
        <w:t>respeto a los Derechos faltante hacia algún actor social)</w:t>
      </w:r>
    </w:p>
    <w:p w14:paraId="2499922D" w14:textId="77777777" w:rsidR="00350537" w:rsidRPr="00350537" w:rsidRDefault="00350537" w:rsidP="00350537">
      <w:pPr>
        <w:pStyle w:val="Encabezado"/>
        <w:numPr>
          <w:ilvl w:val="0"/>
          <w:numId w:val="10"/>
        </w:numPr>
        <w:jc w:val="both"/>
        <w:rPr>
          <w:rFonts w:ascii="Arial" w:hAnsi="Arial" w:cs="Arial"/>
          <w:sz w:val="22"/>
          <w:szCs w:val="22"/>
        </w:rPr>
      </w:pPr>
      <w:r w:rsidRPr="00350537">
        <w:rPr>
          <w:rFonts w:ascii="Arial" w:hAnsi="Arial" w:cs="Arial"/>
          <w:sz w:val="22"/>
          <w:szCs w:val="22"/>
        </w:rPr>
        <w:t>Indique, si tiene información disponible (y sin que esto implique la calificación de no Legitimidad de la gestión del Sector), si con alguno de los Actores con los que tiene vínculos operativos directos el Sector tiene áreas de oportunidad en lo que hace a la legitimidad de la relación. Para esto puede preguntarse: ¿Existe algún que sienta no se respetan sus derechos? ¿Hay alguna responsabilidad que el Sector no esté cumpliendo en su vínculo con los otros Actores sociales? Si no tiene Información imagine y ejemplifique situaciones posibles.</w:t>
      </w:r>
    </w:p>
    <w:p w14:paraId="32897CE0" w14:textId="77777777" w:rsidR="00350537" w:rsidRPr="00350537" w:rsidRDefault="00350537" w:rsidP="00350537">
      <w:pPr>
        <w:pStyle w:val="Encabezado"/>
        <w:numPr>
          <w:ilvl w:val="0"/>
          <w:numId w:val="10"/>
        </w:numPr>
        <w:jc w:val="both"/>
        <w:rPr>
          <w:rFonts w:ascii="Arial" w:hAnsi="Arial" w:cs="Arial"/>
          <w:sz w:val="22"/>
          <w:szCs w:val="22"/>
        </w:rPr>
      </w:pPr>
      <w:r w:rsidRPr="00350537">
        <w:rPr>
          <w:rFonts w:ascii="Arial" w:hAnsi="Arial" w:cs="Arial"/>
          <w:sz w:val="22"/>
          <w:szCs w:val="22"/>
        </w:rPr>
        <w:t>Sugiera Acciones de Remediación:</w:t>
      </w:r>
    </w:p>
    <w:p w14:paraId="42084016" w14:textId="77777777" w:rsidR="00350537" w:rsidRPr="00350537" w:rsidRDefault="00350537" w:rsidP="00350537">
      <w:pPr>
        <w:ind w:left="720"/>
        <w:jc w:val="both"/>
        <w:rPr>
          <w:rFonts w:ascii="Arial" w:hAnsi="Arial" w:cs="Arial"/>
          <w:sz w:val="22"/>
          <w:szCs w:val="22"/>
          <w:lang w:val="es-AR"/>
        </w:rPr>
      </w:pPr>
      <w:r w:rsidRPr="00350537">
        <w:rPr>
          <w:rFonts w:ascii="Arial" w:hAnsi="Arial" w:cs="Arial"/>
          <w:sz w:val="22"/>
          <w:szCs w:val="22"/>
          <w:lang w:val="es-AR"/>
        </w:rPr>
        <w:t xml:space="preserve">………………………………………………………………………………………….. </w:t>
      </w:r>
    </w:p>
    <w:p w14:paraId="518F7078" w14:textId="77777777" w:rsidR="00350537" w:rsidRPr="00350537" w:rsidRDefault="00350537" w:rsidP="00350537">
      <w:pPr>
        <w:ind w:left="720"/>
        <w:jc w:val="both"/>
        <w:rPr>
          <w:rFonts w:ascii="Arial" w:hAnsi="Arial" w:cs="Arial"/>
          <w:sz w:val="22"/>
          <w:szCs w:val="22"/>
          <w:lang w:val="es-AR"/>
        </w:rPr>
      </w:pPr>
      <w:r w:rsidRPr="00350537">
        <w:rPr>
          <w:rFonts w:ascii="Arial" w:hAnsi="Arial" w:cs="Arial"/>
          <w:sz w:val="22"/>
          <w:szCs w:val="22"/>
          <w:lang w:val="es-AR"/>
        </w:rPr>
        <w:t xml:space="preserve">………………………………………………………………………………………….. </w:t>
      </w:r>
    </w:p>
    <w:p w14:paraId="06DA9BB1" w14:textId="77777777" w:rsidR="00350537" w:rsidRPr="00350537" w:rsidRDefault="00350537" w:rsidP="00350537">
      <w:pPr>
        <w:ind w:left="720"/>
        <w:jc w:val="both"/>
        <w:rPr>
          <w:rFonts w:ascii="Arial" w:hAnsi="Arial" w:cs="Arial"/>
          <w:sz w:val="22"/>
          <w:szCs w:val="22"/>
          <w:lang w:val="es-AR"/>
        </w:rPr>
      </w:pPr>
      <w:r w:rsidRPr="00350537">
        <w:rPr>
          <w:rFonts w:ascii="Arial" w:hAnsi="Arial" w:cs="Arial"/>
          <w:sz w:val="22"/>
          <w:szCs w:val="22"/>
          <w:lang w:val="es-AR"/>
        </w:rPr>
        <w:t xml:space="preserve">………………………………………………………………………………………….. </w:t>
      </w:r>
    </w:p>
    <w:p w14:paraId="7C604C18" w14:textId="7F30AC1D" w:rsidR="00791A3E" w:rsidRPr="00350537" w:rsidRDefault="00791A3E" w:rsidP="00791A3E">
      <w:pPr>
        <w:pStyle w:val="Encabezado"/>
        <w:tabs>
          <w:tab w:val="clear" w:pos="4252"/>
          <w:tab w:val="clear" w:pos="8504"/>
        </w:tabs>
        <w:ind w:left="360"/>
        <w:jc w:val="both"/>
        <w:rPr>
          <w:rFonts w:ascii="Arial" w:hAnsi="Arial" w:cs="Arial"/>
          <w:sz w:val="22"/>
          <w:szCs w:val="22"/>
        </w:rPr>
      </w:pPr>
    </w:p>
    <w:p w14:paraId="1554330D" w14:textId="77777777" w:rsidR="00791A3E" w:rsidRPr="00350537" w:rsidRDefault="00791A3E" w:rsidP="00791A3E">
      <w:pPr>
        <w:pStyle w:val="Encabezado"/>
        <w:tabs>
          <w:tab w:val="clear" w:pos="4252"/>
          <w:tab w:val="clear" w:pos="8504"/>
        </w:tabs>
        <w:ind w:left="360"/>
        <w:jc w:val="both"/>
        <w:rPr>
          <w:rFonts w:ascii="Arial" w:hAnsi="Arial" w:cs="Arial"/>
          <w:sz w:val="22"/>
          <w:szCs w:val="22"/>
        </w:rPr>
      </w:pPr>
    </w:p>
    <w:p w14:paraId="5A3736CA" w14:textId="77777777" w:rsidR="00791A3E" w:rsidRPr="00350537" w:rsidRDefault="00791A3E" w:rsidP="00791A3E">
      <w:pPr>
        <w:pStyle w:val="Encabezado"/>
        <w:tabs>
          <w:tab w:val="clear" w:pos="4252"/>
          <w:tab w:val="clear" w:pos="8504"/>
        </w:tabs>
        <w:ind w:left="360"/>
        <w:jc w:val="both"/>
        <w:rPr>
          <w:rFonts w:ascii="Arial" w:hAnsi="Arial" w:cs="Arial"/>
          <w:sz w:val="22"/>
          <w:szCs w:val="22"/>
        </w:rPr>
      </w:pPr>
    </w:p>
    <w:p w14:paraId="133DBEA6" w14:textId="77777777" w:rsidR="00791A3E" w:rsidRPr="00350537" w:rsidRDefault="00791A3E" w:rsidP="00791A3E">
      <w:pPr>
        <w:pStyle w:val="Encabezado"/>
        <w:tabs>
          <w:tab w:val="clear" w:pos="4252"/>
          <w:tab w:val="clear" w:pos="8504"/>
        </w:tabs>
        <w:ind w:left="360"/>
        <w:jc w:val="both"/>
        <w:rPr>
          <w:rFonts w:ascii="Arial" w:hAnsi="Arial" w:cs="Arial"/>
          <w:sz w:val="22"/>
          <w:szCs w:val="22"/>
        </w:rPr>
      </w:pPr>
    </w:p>
    <w:p w14:paraId="42C7A2EC" w14:textId="77777777" w:rsidR="00791A3E" w:rsidRPr="00350537" w:rsidRDefault="00791A3E" w:rsidP="00791A3E">
      <w:pPr>
        <w:pStyle w:val="Encabezado"/>
        <w:tabs>
          <w:tab w:val="clear" w:pos="4252"/>
          <w:tab w:val="clear" w:pos="8504"/>
        </w:tabs>
        <w:ind w:left="360"/>
        <w:jc w:val="both"/>
        <w:rPr>
          <w:rFonts w:ascii="Arial" w:hAnsi="Arial" w:cs="Arial"/>
          <w:sz w:val="22"/>
          <w:szCs w:val="22"/>
        </w:rPr>
      </w:pPr>
    </w:p>
    <w:p w14:paraId="7FC20F8C" w14:textId="77777777" w:rsidR="00791A3E" w:rsidRDefault="00791A3E" w:rsidP="00791A3E">
      <w:pPr>
        <w:pStyle w:val="Encabezado"/>
        <w:tabs>
          <w:tab w:val="clear" w:pos="4252"/>
          <w:tab w:val="clear" w:pos="8504"/>
        </w:tabs>
        <w:ind w:left="360"/>
        <w:jc w:val="both"/>
        <w:rPr>
          <w:rFonts w:ascii="Arial" w:hAnsi="Arial" w:cs="Arial"/>
          <w:sz w:val="22"/>
          <w:szCs w:val="22"/>
          <w:lang w:val="es-ES"/>
        </w:rPr>
      </w:pPr>
    </w:p>
    <w:p w14:paraId="52DB6991" w14:textId="77777777" w:rsidR="00791A3E" w:rsidRDefault="00791A3E" w:rsidP="00791A3E">
      <w:pPr>
        <w:rPr>
          <w:rFonts w:ascii="Arial" w:hAnsi="Arial" w:cs="Arial"/>
          <w:sz w:val="22"/>
          <w:szCs w:val="22"/>
        </w:rPr>
      </w:pPr>
      <w:r>
        <w:rPr>
          <w:rFonts w:ascii="Arial" w:hAnsi="Arial" w:cs="Arial"/>
          <w:sz w:val="22"/>
          <w:szCs w:val="22"/>
        </w:rPr>
        <w:br w:type="page"/>
      </w:r>
    </w:p>
    <w:p w14:paraId="466DB552" w14:textId="77777777" w:rsidR="00791A3E" w:rsidRDefault="00791A3E" w:rsidP="00791A3E">
      <w:pPr>
        <w:pStyle w:val="Encabezado"/>
        <w:tabs>
          <w:tab w:val="clear" w:pos="4252"/>
          <w:tab w:val="clear" w:pos="8504"/>
        </w:tabs>
        <w:ind w:left="360"/>
        <w:jc w:val="both"/>
        <w:rPr>
          <w:rFonts w:ascii="Arial" w:hAnsi="Arial" w:cs="Arial"/>
          <w:sz w:val="22"/>
          <w:szCs w:val="22"/>
          <w:lang w:val="es-ES"/>
        </w:rPr>
      </w:pPr>
    </w:p>
    <w:p w14:paraId="79D1D5DD" w14:textId="77777777" w:rsidR="00791A3E" w:rsidRPr="006F40F1" w:rsidRDefault="00791A3E" w:rsidP="00791A3E">
      <w:pPr>
        <w:jc w:val="both"/>
        <w:rPr>
          <w:rFonts w:ascii="Arial" w:hAnsi="Arial" w:cs="Arial"/>
          <w:sz w:val="22"/>
          <w:szCs w:val="22"/>
        </w:rPr>
      </w:pPr>
    </w:p>
    <w:p w14:paraId="02067FA4" w14:textId="77777777" w:rsidR="00791A3E" w:rsidRPr="006F40F1" w:rsidRDefault="00791A3E" w:rsidP="00791A3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4E5B6FE6"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sidRPr="006F40F1">
        <w:rPr>
          <w:rFonts w:ascii="Arial" w:hAnsi="Arial" w:cs="Arial"/>
          <w:b/>
          <w:color w:val="7030A0"/>
          <w:sz w:val="22"/>
          <w:szCs w:val="22"/>
        </w:rPr>
        <w:t>G</w:t>
      </w:r>
      <w:r>
        <w:rPr>
          <w:rFonts w:ascii="Arial" w:hAnsi="Arial" w:cs="Arial"/>
          <w:b/>
          <w:color w:val="7030A0"/>
          <w:sz w:val="22"/>
          <w:szCs w:val="22"/>
        </w:rPr>
        <w:t>UIA PARA EL ANALISIS DEL SECTOR</w:t>
      </w:r>
    </w:p>
    <w:p w14:paraId="24E0A2AD"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p>
    <w:p w14:paraId="58CD8257" w14:textId="58438F94"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sidRPr="006F40F1">
        <w:rPr>
          <w:rFonts w:ascii="Arial" w:hAnsi="Arial" w:cs="Arial"/>
          <w:b/>
          <w:color w:val="7030A0"/>
          <w:sz w:val="22"/>
          <w:szCs w:val="22"/>
        </w:rPr>
        <w:t xml:space="preserve">PARTE </w:t>
      </w:r>
      <w:r w:rsidR="0033734F">
        <w:rPr>
          <w:rFonts w:ascii="Arial" w:hAnsi="Arial" w:cs="Arial"/>
          <w:b/>
          <w:color w:val="7030A0"/>
          <w:sz w:val="22"/>
          <w:szCs w:val="22"/>
        </w:rPr>
        <w:t>SEGUNDA</w:t>
      </w:r>
      <w:r>
        <w:rPr>
          <w:rFonts w:ascii="Arial" w:hAnsi="Arial" w:cs="Arial"/>
          <w:b/>
          <w:color w:val="7030A0"/>
          <w:sz w:val="22"/>
          <w:szCs w:val="22"/>
        </w:rPr>
        <w:t>: Efectividad y Legitimidad de l</w:t>
      </w:r>
      <w:r w:rsidRPr="008E53D2">
        <w:rPr>
          <w:rFonts w:ascii="Arial" w:hAnsi="Arial" w:cs="Arial"/>
          <w:b/>
          <w:color w:val="7030A0"/>
          <w:sz w:val="22"/>
          <w:szCs w:val="22"/>
        </w:rPr>
        <w:t>a G</w:t>
      </w:r>
      <w:r>
        <w:rPr>
          <w:rFonts w:ascii="Arial" w:hAnsi="Arial" w:cs="Arial"/>
          <w:b/>
          <w:color w:val="7030A0"/>
          <w:sz w:val="22"/>
          <w:szCs w:val="22"/>
        </w:rPr>
        <w:t>estión de RH</w:t>
      </w:r>
    </w:p>
    <w:p w14:paraId="5F0E25FC" w14:textId="77777777" w:rsidR="00791A3E" w:rsidRPr="008E53D2" w:rsidRDefault="00791A3E" w:rsidP="00791A3E">
      <w:pPr>
        <w:pBdr>
          <w:top w:val="single" w:sz="4" w:space="1" w:color="auto"/>
          <w:left w:val="single" w:sz="4" w:space="4" w:color="auto"/>
          <w:bottom w:val="single" w:sz="4" w:space="1" w:color="auto"/>
          <w:right w:val="single" w:sz="4" w:space="4" w:color="auto"/>
        </w:pBdr>
        <w:tabs>
          <w:tab w:val="left" w:pos="4995"/>
        </w:tabs>
        <w:rPr>
          <w:rFonts w:ascii="Arial" w:hAnsi="Arial" w:cs="Arial"/>
          <w:b/>
          <w:color w:val="7030A0"/>
          <w:sz w:val="22"/>
          <w:szCs w:val="22"/>
        </w:rPr>
      </w:pPr>
      <w:r>
        <w:rPr>
          <w:rFonts w:ascii="Arial" w:hAnsi="Arial" w:cs="Arial"/>
          <w:b/>
          <w:color w:val="7030A0"/>
          <w:sz w:val="22"/>
          <w:szCs w:val="22"/>
        </w:rPr>
        <w:tab/>
      </w:r>
    </w:p>
    <w:p w14:paraId="3CD42158" w14:textId="77777777"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Pr>
          <w:rFonts w:ascii="Arial" w:hAnsi="Arial" w:cs="Arial"/>
          <w:b/>
          <w:color w:val="7030A0"/>
          <w:sz w:val="22"/>
          <w:szCs w:val="22"/>
        </w:rPr>
        <w:t>1. La Gestión de Comportamiento Laboral</w:t>
      </w:r>
    </w:p>
    <w:p w14:paraId="310FFCEB" w14:textId="77777777"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Pr>
          <w:rFonts w:ascii="Arial" w:hAnsi="Arial" w:cs="Arial"/>
          <w:b/>
          <w:color w:val="7030A0"/>
          <w:sz w:val="22"/>
          <w:szCs w:val="22"/>
        </w:rPr>
        <w:t>La gestión como Resultado</w:t>
      </w:r>
    </w:p>
    <w:p w14:paraId="4D6695F1" w14:textId="77777777" w:rsidR="00791A3E" w:rsidRPr="008E53D2" w:rsidRDefault="00791A3E" w:rsidP="00791A3E">
      <w:pPr>
        <w:pBdr>
          <w:top w:val="single" w:sz="4" w:space="1" w:color="auto"/>
          <w:left w:val="single" w:sz="4" w:space="4" w:color="auto"/>
          <w:bottom w:val="single" w:sz="4" w:space="1" w:color="auto"/>
          <w:right w:val="single" w:sz="4" w:space="4" w:color="auto"/>
        </w:pBdr>
        <w:rPr>
          <w:rFonts w:ascii="Arial" w:hAnsi="Arial" w:cs="Arial"/>
          <w:b/>
          <w:color w:val="7030A0"/>
          <w:sz w:val="22"/>
          <w:szCs w:val="22"/>
        </w:rPr>
      </w:pPr>
    </w:p>
    <w:p w14:paraId="73931ED5"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sz w:val="22"/>
          <w:szCs w:val="22"/>
          <w:lang w:val="es-AR"/>
        </w:rPr>
      </w:pPr>
    </w:p>
    <w:p w14:paraId="6E12BAE0" w14:textId="77777777" w:rsidR="00791A3E" w:rsidRDefault="00791A3E" w:rsidP="00791A3E">
      <w:pPr>
        <w:pStyle w:val="Encabezado"/>
        <w:tabs>
          <w:tab w:val="clear" w:pos="4252"/>
          <w:tab w:val="clear" w:pos="8504"/>
        </w:tabs>
        <w:jc w:val="both"/>
        <w:rPr>
          <w:rFonts w:ascii="Arial" w:hAnsi="Arial" w:cs="Arial"/>
          <w:sz w:val="22"/>
          <w:szCs w:val="22"/>
          <w:lang w:val="es-ES"/>
        </w:rPr>
      </w:pPr>
    </w:p>
    <w:p w14:paraId="5F9819FC" w14:textId="77777777" w:rsidR="00791A3E" w:rsidRDefault="00791A3E" w:rsidP="00791A3E">
      <w:pPr>
        <w:pStyle w:val="Encabezado"/>
        <w:tabs>
          <w:tab w:val="clear" w:pos="4252"/>
          <w:tab w:val="clear" w:pos="8504"/>
        </w:tabs>
        <w:ind w:left="360"/>
        <w:jc w:val="both"/>
        <w:rPr>
          <w:rFonts w:ascii="Arial" w:hAnsi="Arial" w:cs="Arial"/>
          <w:sz w:val="22"/>
          <w:szCs w:val="22"/>
          <w:lang w:val="es-ES"/>
        </w:rPr>
      </w:pPr>
    </w:p>
    <w:p w14:paraId="6929C710" w14:textId="77777777" w:rsidR="00791A3E" w:rsidRDefault="00791A3E" w:rsidP="00791A3E">
      <w:pPr>
        <w:pStyle w:val="Prrafodelista"/>
        <w:numPr>
          <w:ilvl w:val="0"/>
          <w:numId w:val="3"/>
        </w:numPr>
        <w:jc w:val="both"/>
        <w:rPr>
          <w:rFonts w:ascii="Arial" w:hAnsi="Arial" w:cs="Arial"/>
          <w:b/>
          <w:sz w:val="22"/>
          <w:szCs w:val="22"/>
        </w:rPr>
      </w:pPr>
      <w:r w:rsidRPr="00A84133">
        <w:rPr>
          <w:rFonts w:ascii="Arial" w:hAnsi="Arial" w:cs="Arial"/>
          <w:b/>
          <w:sz w:val="22"/>
          <w:szCs w:val="22"/>
          <w:u w:val="single"/>
        </w:rPr>
        <w:t>ANÁLISIS DE LA GESTION DE PERSONAL COMO RESULTADO</w:t>
      </w:r>
      <w:r w:rsidRPr="00A84133">
        <w:rPr>
          <w:rFonts w:ascii="Arial" w:hAnsi="Arial" w:cs="Arial"/>
          <w:b/>
          <w:sz w:val="22"/>
          <w:szCs w:val="22"/>
        </w:rPr>
        <w:t>:</w:t>
      </w:r>
    </w:p>
    <w:p w14:paraId="02C6ADF2" w14:textId="77777777" w:rsidR="00791A3E" w:rsidRPr="00A84133" w:rsidRDefault="00791A3E" w:rsidP="00791A3E">
      <w:pPr>
        <w:jc w:val="both"/>
        <w:rPr>
          <w:rFonts w:ascii="Arial" w:hAnsi="Arial" w:cs="Arial"/>
          <w:b/>
          <w:sz w:val="22"/>
          <w:szCs w:val="22"/>
        </w:rPr>
      </w:pPr>
    </w:p>
    <w:p w14:paraId="1B0BDD6E" w14:textId="77777777" w:rsidR="00791A3E" w:rsidRPr="00A84133" w:rsidRDefault="00791A3E" w:rsidP="00791A3E">
      <w:pPr>
        <w:pStyle w:val="Prrafodelista"/>
        <w:numPr>
          <w:ilvl w:val="1"/>
          <w:numId w:val="3"/>
        </w:numPr>
        <w:jc w:val="both"/>
        <w:rPr>
          <w:rFonts w:ascii="Arial" w:hAnsi="Arial" w:cs="Arial"/>
          <w:b/>
          <w:sz w:val="22"/>
          <w:szCs w:val="22"/>
          <w:u w:val="single"/>
        </w:rPr>
      </w:pPr>
      <w:r w:rsidRPr="00A84133">
        <w:rPr>
          <w:rFonts w:ascii="Arial" w:hAnsi="Arial" w:cs="Arial"/>
          <w:b/>
          <w:sz w:val="22"/>
          <w:szCs w:val="22"/>
          <w:u w:val="single"/>
        </w:rPr>
        <w:t xml:space="preserve">Efectividad </w:t>
      </w:r>
      <w:r>
        <w:rPr>
          <w:rFonts w:ascii="Arial" w:hAnsi="Arial" w:cs="Arial"/>
          <w:b/>
          <w:sz w:val="22"/>
          <w:szCs w:val="22"/>
          <w:u w:val="single"/>
        </w:rPr>
        <w:t xml:space="preserve">(contribución) </w:t>
      </w:r>
      <w:r w:rsidRPr="00A84133">
        <w:rPr>
          <w:rFonts w:ascii="Arial" w:hAnsi="Arial" w:cs="Arial"/>
          <w:b/>
          <w:sz w:val="22"/>
          <w:szCs w:val="22"/>
          <w:u w:val="single"/>
        </w:rPr>
        <w:t>de la Gestión de Personal</w:t>
      </w:r>
      <w:r>
        <w:rPr>
          <w:rFonts w:ascii="Arial" w:hAnsi="Arial" w:cs="Arial"/>
          <w:b/>
          <w:sz w:val="22"/>
          <w:szCs w:val="22"/>
        </w:rPr>
        <w:t xml:space="preserve"> </w:t>
      </w:r>
      <w:r>
        <w:rPr>
          <w:rFonts w:ascii="Arial" w:hAnsi="Arial" w:cs="Arial"/>
          <w:sz w:val="22"/>
          <w:szCs w:val="22"/>
        </w:rPr>
        <w:t>(TACO de la Efectividad Específica de la Gestión de RH)</w:t>
      </w:r>
    </w:p>
    <w:p w14:paraId="313A8780" w14:textId="77777777" w:rsidR="00791A3E" w:rsidRPr="00A84133" w:rsidRDefault="00791A3E" w:rsidP="00791A3E">
      <w:pPr>
        <w:pStyle w:val="Prrafodelista"/>
        <w:jc w:val="both"/>
        <w:rPr>
          <w:rFonts w:ascii="Arial" w:hAnsi="Arial" w:cs="Arial"/>
          <w:b/>
          <w:sz w:val="22"/>
          <w:szCs w:val="22"/>
          <w:u w:val="single"/>
        </w:rPr>
      </w:pPr>
    </w:p>
    <w:p w14:paraId="2D6D0F5F" w14:textId="1C793DD0" w:rsidR="00791A3E" w:rsidRDefault="00791A3E" w:rsidP="00791A3E">
      <w:pPr>
        <w:pStyle w:val="Prrafodelista"/>
        <w:numPr>
          <w:ilvl w:val="2"/>
          <w:numId w:val="3"/>
        </w:numPr>
        <w:spacing w:after="120"/>
        <w:jc w:val="both"/>
        <w:rPr>
          <w:rFonts w:ascii="Arial" w:hAnsi="Arial" w:cs="Arial"/>
          <w:sz w:val="22"/>
          <w:szCs w:val="22"/>
        </w:rPr>
      </w:pPr>
      <w:r w:rsidRPr="002F4FCC">
        <w:rPr>
          <w:rFonts w:ascii="Arial" w:hAnsi="Arial" w:cs="Arial"/>
          <w:b/>
          <w:sz w:val="22"/>
          <w:szCs w:val="22"/>
        </w:rPr>
        <w:t xml:space="preserve">Impacto de la Gestión de RH en la Gestión del Sector: </w:t>
      </w:r>
      <w:r>
        <w:rPr>
          <w:rFonts w:ascii="Arial" w:hAnsi="Arial" w:cs="Arial"/>
          <w:sz w:val="22"/>
          <w:szCs w:val="22"/>
        </w:rPr>
        <w:t xml:space="preserve">realice un </w:t>
      </w:r>
      <w:r w:rsidR="009E707C">
        <w:rPr>
          <w:rFonts w:ascii="Arial" w:hAnsi="Arial" w:cs="Arial"/>
          <w:sz w:val="22"/>
          <w:szCs w:val="22"/>
        </w:rPr>
        <w:t>diagnóstico conceptual</w:t>
      </w:r>
      <w:r>
        <w:rPr>
          <w:rFonts w:ascii="Arial" w:hAnsi="Arial" w:cs="Arial"/>
          <w:sz w:val="22"/>
          <w:szCs w:val="22"/>
        </w:rPr>
        <w:t xml:space="preserve"> en base a las variables que observa el</w:t>
      </w:r>
      <w:r w:rsidR="009E707C">
        <w:t xml:space="preserve"> </w:t>
      </w:r>
      <w:r w:rsidRPr="00DA2829">
        <w:rPr>
          <w:rFonts w:ascii="Arial" w:hAnsi="Arial" w:cs="Arial"/>
          <w:b/>
          <w:i/>
          <w:color w:val="7030A0"/>
          <w:sz w:val="22"/>
          <w:szCs w:val="22"/>
        </w:rPr>
        <w:t>TACO de</w:t>
      </w:r>
      <w:r w:rsidR="009E707C">
        <w:rPr>
          <w:rFonts w:ascii="Arial" w:hAnsi="Arial" w:cs="Arial"/>
          <w:b/>
          <w:i/>
          <w:color w:val="7030A0"/>
          <w:sz w:val="22"/>
          <w:szCs w:val="22"/>
        </w:rPr>
        <w:t xml:space="preserve"> Resultado y Proceso</w:t>
      </w:r>
      <w:r w:rsidRPr="00DA2829">
        <w:rPr>
          <w:rFonts w:ascii="Arial" w:hAnsi="Arial" w:cs="Arial"/>
          <w:b/>
          <w:i/>
          <w:color w:val="7030A0"/>
          <w:sz w:val="22"/>
          <w:szCs w:val="22"/>
        </w:rPr>
        <w:t xml:space="preserve"> Efectividad </w:t>
      </w:r>
      <w:r w:rsidR="009E707C">
        <w:rPr>
          <w:rFonts w:ascii="Arial" w:hAnsi="Arial" w:cs="Arial"/>
          <w:b/>
          <w:i/>
          <w:color w:val="7030A0"/>
          <w:sz w:val="22"/>
          <w:szCs w:val="22"/>
        </w:rPr>
        <w:t>y Legitimidad Laboral</w:t>
      </w:r>
      <w:r>
        <w:rPr>
          <w:rFonts w:ascii="Arial" w:hAnsi="Arial" w:cs="Arial"/>
          <w:b/>
          <w:i/>
          <w:color w:val="7030A0"/>
          <w:sz w:val="22"/>
          <w:szCs w:val="22"/>
        </w:rPr>
        <w:t xml:space="preserve"> (**)</w:t>
      </w:r>
      <w:r>
        <w:rPr>
          <w:rFonts w:ascii="Arial" w:hAnsi="Arial" w:cs="Arial"/>
          <w:sz w:val="22"/>
          <w:szCs w:val="22"/>
        </w:rPr>
        <w:t xml:space="preserve">. </w:t>
      </w:r>
    </w:p>
    <w:p w14:paraId="4BF36922" w14:textId="77777777" w:rsidR="00791A3E" w:rsidRPr="00BB02D6" w:rsidRDefault="00791A3E" w:rsidP="00791A3E">
      <w:pPr>
        <w:pStyle w:val="Prrafodelista"/>
        <w:spacing w:after="120"/>
        <w:jc w:val="both"/>
        <w:rPr>
          <w:rFonts w:ascii="Arial" w:hAnsi="Arial" w:cs="Arial"/>
          <w:sz w:val="22"/>
          <w:szCs w:val="22"/>
        </w:rPr>
      </w:pPr>
      <w:r>
        <w:rPr>
          <w:rFonts w:ascii="Arial" w:hAnsi="Arial" w:cs="Arial"/>
          <w:i/>
          <w:color w:val="808080"/>
          <w:sz w:val="16"/>
          <w:szCs w:val="16"/>
        </w:rPr>
        <w:t>**</w:t>
      </w:r>
      <w:r w:rsidRPr="00BB02D6">
        <w:rPr>
          <w:rFonts w:ascii="Arial" w:hAnsi="Arial" w:cs="Arial"/>
          <w:i/>
          <w:color w:val="808080"/>
          <w:sz w:val="16"/>
          <w:szCs w:val="16"/>
        </w:rPr>
        <w:t xml:space="preserve"> </w:t>
      </w:r>
      <w:r>
        <w:rPr>
          <w:rFonts w:ascii="Arial" w:hAnsi="Arial" w:cs="Arial"/>
          <w:i/>
          <w:color w:val="808080"/>
          <w:sz w:val="16"/>
          <w:szCs w:val="16"/>
        </w:rPr>
        <w:t xml:space="preserve">ese documento </w:t>
      </w:r>
      <w:r w:rsidRPr="00BB02D6">
        <w:rPr>
          <w:rFonts w:ascii="Arial" w:hAnsi="Arial" w:cs="Arial"/>
          <w:i/>
          <w:color w:val="808080"/>
          <w:sz w:val="16"/>
          <w:szCs w:val="16"/>
        </w:rPr>
        <w:t>se encuentra como anexo en la página web de la cátedra.</w:t>
      </w:r>
    </w:p>
    <w:p w14:paraId="54150AFA" w14:textId="77777777" w:rsidR="00791A3E" w:rsidRDefault="00791A3E" w:rsidP="00791A3E">
      <w:pPr>
        <w:pStyle w:val="Encabezado"/>
        <w:tabs>
          <w:tab w:val="clear" w:pos="4252"/>
          <w:tab w:val="clear" w:pos="8504"/>
        </w:tabs>
        <w:jc w:val="both"/>
        <w:rPr>
          <w:rFonts w:ascii="Arial" w:hAnsi="Arial" w:cs="Arial"/>
          <w:sz w:val="22"/>
          <w:szCs w:val="22"/>
          <w:lang w:val="es-ES"/>
        </w:rPr>
      </w:pPr>
    </w:p>
    <w:p w14:paraId="4652F98D" w14:textId="77777777" w:rsidR="00791A3E" w:rsidRPr="006F40F1" w:rsidRDefault="00791A3E" w:rsidP="00791A3E">
      <w:pPr>
        <w:pStyle w:val="Encabezado"/>
        <w:tabs>
          <w:tab w:val="clear" w:pos="4252"/>
          <w:tab w:val="clear" w:pos="8504"/>
        </w:tabs>
        <w:ind w:left="360"/>
        <w:jc w:val="both"/>
        <w:rPr>
          <w:rFonts w:ascii="Arial" w:hAnsi="Arial" w:cs="Arial"/>
          <w:sz w:val="22"/>
          <w:szCs w:val="22"/>
        </w:rPr>
      </w:pPr>
      <w:r>
        <w:rPr>
          <w:rFonts w:ascii="Arial" w:hAnsi="Arial" w:cs="Arial"/>
          <w:b/>
          <w:sz w:val="22"/>
          <w:szCs w:val="22"/>
        </w:rPr>
        <w:t>A</w:t>
      </w:r>
      <w:r w:rsidRPr="005D4CEF">
        <w:rPr>
          <w:rFonts w:ascii="Arial" w:hAnsi="Arial" w:cs="Arial"/>
          <w:b/>
          <w:sz w:val="22"/>
          <w:szCs w:val="22"/>
        </w:rPr>
        <w:t xml:space="preserve">. </w:t>
      </w:r>
      <w:r>
        <w:rPr>
          <w:rFonts w:ascii="Arial" w:hAnsi="Arial" w:cs="Arial"/>
          <w:b/>
          <w:sz w:val="22"/>
          <w:szCs w:val="22"/>
          <w:u w:val="single"/>
        </w:rPr>
        <w:t>Gestión sobre el contexto laboral</w:t>
      </w:r>
      <w:r>
        <w:rPr>
          <w:rFonts w:ascii="Arial" w:hAnsi="Arial" w:cs="Arial"/>
          <w:sz w:val="22"/>
          <w:szCs w:val="22"/>
          <w:u w:val="single"/>
        </w:rPr>
        <w:t>:</w:t>
      </w:r>
      <w:r w:rsidRPr="006F40F1">
        <w:rPr>
          <w:rFonts w:ascii="Arial" w:hAnsi="Arial" w:cs="Arial"/>
          <w:sz w:val="22"/>
          <w:szCs w:val="22"/>
        </w:rPr>
        <w:t xml:space="preserve"> </w:t>
      </w:r>
      <w:r>
        <w:rPr>
          <w:rFonts w:ascii="Arial" w:hAnsi="Arial" w:cs="Arial"/>
          <w:sz w:val="22"/>
          <w:szCs w:val="22"/>
        </w:rPr>
        <w:t>¿Hay adecuados recursos y herramientas de trabajo? ¿Las responsabilidades, procedimientos y objetivos están correctamente definidos? ¿Hay atractividad y retención?</w:t>
      </w:r>
    </w:p>
    <w:p w14:paraId="783C832A" w14:textId="77777777" w:rsidR="00791A3E" w:rsidRDefault="00791A3E" w:rsidP="00791A3E">
      <w:pPr>
        <w:pStyle w:val="Prrafodelista"/>
        <w:ind w:left="360"/>
        <w:jc w:val="both"/>
        <w:rPr>
          <w:rFonts w:ascii="Arial" w:hAnsi="Arial" w:cs="Arial"/>
          <w:spacing w:val="-5"/>
        </w:rPr>
      </w:pPr>
      <w:r w:rsidRPr="00607833">
        <w:rPr>
          <w:rFonts w:ascii="Arial" w:hAnsi="Arial" w:cs="Arial"/>
          <w:spacing w:val="-5"/>
        </w:rPr>
        <w:t>…………………………………………………………………………………………………………………………………………………………………………………………………………………………………</w:t>
      </w:r>
      <w:r>
        <w:rPr>
          <w:rFonts w:ascii="Arial" w:hAnsi="Arial" w:cs="Arial"/>
          <w:spacing w:val="-5"/>
        </w:rPr>
        <w:t>……………………………………………..</w:t>
      </w:r>
    </w:p>
    <w:p w14:paraId="4480E682" w14:textId="77777777" w:rsidR="00791A3E" w:rsidRDefault="00791A3E" w:rsidP="00791A3E">
      <w:pPr>
        <w:pStyle w:val="Encabezado"/>
        <w:tabs>
          <w:tab w:val="clear" w:pos="4252"/>
          <w:tab w:val="clear" w:pos="8504"/>
        </w:tabs>
        <w:jc w:val="both"/>
        <w:rPr>
          <w:rFonts w:ascii="Arial" w:hAnsi="Arial" w:cs="Arial"/>
          <w:sz w:val="22"/>
          <w:szCs w:val="22"/>
          <w:lang w:val="es-ES"/>
        </w:rPr>
      </w:pPr>
    </w:p>
    <w:p w14:paraId="2017D3A2" w14:textId="77777777" w:rsidR="00791A3E" w:rsidRPr="00607833" w:rsidRDefault="00791A3E" w:rsidP="00791A3E">
      <w:pPr>
        <w:pStyle w:val="Encabezado"/>
        <w:tabs>
          <w:tab w:val="clear" w:pos="4252"/>
          <w:tab w:val="clear" w:pos="8504"/>
        </w:tabs>
        <w:jc w:val="both"/>
        <w:rPr>
          <w:rFonts w:ascii="Arial" w:hAnsi="Arial" w:cs="Arial"/>
          <w:sz w:val="22"/>
          <w:szCs w:val="22"/>
          <w:lang w:val="es-ES"/>
        </w:rPr>
      </w:pPr>
    </w:p>
    <w:p w14:paraId="4D1EAF7D" w14:textId="77777777" w:rsidR="00791A3E" w:rsidRPr="006F40F1" w:rsidRDefault="00791A3E" w:rsidP="00791A3E">
      <w:pPr>
        <w:pStyle w:val="Encabezado"/>
        <w:tabs>
          <w:tab w:val="clear" w:pos="4252"/>
          <w:tab w:val="clear" w:pos="8504"/>
        </w:tabs>
        <w:ind w:left="360"/>
        <w:jc w:val="both"/>
        <w:rPr>
          <w:rFonts w:ascii="Arial" w:hAnsi="Arial" w:cs="Arial"/>
          <w:sz w:val="22"/>
          <w:szCs w:val="22"/>
        </w:rPr>
      </w:pPr>
      <w:r>
        <w:rPr>
          <w:rFonts w:ascii="Arial" w:hAnsi="Arial" w:cs="Arial"/>
          <w:b/>
          <w:sz w:val="22"/>
          <w:szCs w:val="22"/>
        </w:rPr>
        <w:t>B</w:t>
      </w:r>
      <w:r w:rsidRPr="005D4CEF">
        <w:rPr>
          <w:rFonts w:ascii="Arial" w:hAnsi="Arial" w:cs="Arial"/>
          <w:b/>
          <w:sz w:val="22"/>
          <w:szCs w:val="22"/>
        </w:rPr>
        <w:t xml:space="preserve">. </w:t>
      </w:r>
      <w:r w:rsidRPr="005D4CEF">
        <w:rPr>
          <w:rFonts w:ascii="Arial" w:hAnsi="Arial" w:cs="Arial"/>
          <w:b/>
          <w:sz w:val="22"/>
          <w:szCs w:val="22"/>
          <w:u w:val="single"/>
        </w:rPr>
        <w:t>Factores a nivel individual</w:t>
      </w:r>
      <w:r>
        <w:rPr>
          <w:rFonts w:ascii="Arial" w:hAnsi="Arial" w:cs="Arial"/>
          <w:sz w:val="22"/>
          <w:szCs w:val="22"/>
          <w:u w:val="single"/>
        </w:rPr>
        <w:t xml:space="preserve">: </w:t>
      </w:r>
      <w:r w:rsidRPr="006F40F1">
        <w:rPr>
          <w:rFonts w:ascii="Arial" w:hAnsi="Arial" w:cs="Arial"/>
          <w:sz w:val="22"/>
          <w:szCs w:val="22"/>
        </w:rPr>
        <w:t>¿</w:t>
      </w:r>
      <w:r>
        <w:rPr>
          <w:rFonts w:ascii="Arial" w:hAnsi="Arial" w:cs="Arial"/>
          <w:sz w:val="22"/>
          <w:szCs w:val="22"/>
        </w:rPr>
        <w:t>Hay un adecuado índice o nivel de presentismo? ¿H</w:t>
      </w:r>
      <w:r w:rsidRPr="006F40F1">
        <w:rPr>
          <w:rFonts w:ascii="Arial" w:hAnsi="Arial" w:cs="Arial"/>
          <w:sz w:val="22"/>
          <w:szCs w:val="22"/>
        </w:rPr>
        <w:t>ay personas o grupos que carecen de las habilidades y conocimientos necesarios (SKILLS</w:t>
      </w:r>
      <w:proofErr w:type="gramStart"/>
      <w:r w:rsidRPr="006F40F1">
        <w:rPr>
          <w:rFonts w:ascii="Arial" w:hAnsi="Arial" w:cs="Arial"/>
          <w:sz w:val="22"/>
          <w:szCs w:val="22"/>
        </w:rPr>
        <w:t>)?.</w:t>
      </w:r>
      <w:proofErr w:type="gramEnd"/>
      <w:r w:rsidRPr="006F40F1">
        <w:rPr>
          <w:rFonts w:ascii="Arial" w:hAnsi="Arial" w:cs="Arial"/>
          <w:sz w:val="22"/>
          <w:szCs w:val="22"/>
        </w:rPr>
        <w:t xml:space="preserve"> </w:t>
      </w:r>
      <w:r>
        <w:rPr>
          <w:rFonts w:ascii="Arial" w:hAnsi="Arial" w:cs="Arial"/>
          <w:sz w:val="22"/>
          <w:szCs w:val="22"/>
        </w:rPr>
        <w:t>¿</w:t>
      </w:r>
      <w:r w:rsidRPr="006F40F1">
        <w:rPr>
          <w:rFonts w:ascii="Arial" w:hAnsi="Arial" w:cs="Arial"/>
          <w:sz w:val="22"/>
          <w:szCs w:val="22"/>
        </w:rPr>
        <w:t>Esto se debe a falta de training o a un inadecuado perfil de base (STAFF)</w:t>
      </w:r>
      <w:r>
        <w:rPr>
          <w:rFonts w:ascii="Arial" w:hAnsi="Arial" w:cs="Arial"/>
          <w:sz w:val="22"/>
          <w:szCs w:val="22"/>
        </w:rPr>
        <w:t xml:space="preserve">? ¿Hay un nivel razonable de </w:t>
      </w:r>
      <w:proofErr w:type="spellStart"/>
      <w:r>
        <w:rPr>
          <w:rFonts w:ascii="Arial" w:hAnsi="Arial" w:cs="Arial"/>
          <w:sz w:val="22"/>
          <w:szCs w:val="22"/>
        </w:rPr>
        <w:t>engagement</w:t>
      </w:r>
      <w:proofErr w:type="spellEnd"/>
      <w:r>
        <w:rPr>
          <w:rFonts w:ascii="Arial" w:hAnsi="Arial" w:cs="Arial"/>
          <w:sz w:val="22"/>
          <w:szCs w:val="22"/>
        </w:rPr>
        <w:t xml:space="preserve"> / </w:t>
      </w:r>
      <w:proofErr w:type="gramStart"/>
      <w:r>
        <w:rPr>
          <w:rFonts w:ascii="Arial" w:hAnsi="Arial" w:cs="Arial"/>
          <w:sz w:val="22"/>
          <w:szCs w:val="22"/>
        </w:rPr>
        <w:t>compromiso?</w:t>
      </w:r>
      <w:r w:rsidRPr="006F40F1">
        <w:rPr>
          <w:rFonts w:ascii="Arial" w:hAnsi="Arial" w:cs="Arial"/>
          <w:sz w:val="22"/>
          <w:szCs w:val="22"/>
        </w:rPr>
        <w:t>.</w:t>
      </w:r>
      <w:proofErr w:type="gramEnd"/>
    </w:p>
    <w:p w14:paraId="2D3F2CBF" w14:textId="77777777" w:rsidR="00791A3E" w:rsidRDefault="00791A3E" w:rsidP="00791A3E">
      <w:pPr>
        <w:pStyle w:val="Prrafodelista"/>
        <w:ind w:left="360"/>
        <w:jc w:val="both"/>
        <w:rPr>
          <w:rFonts w:ascii="Arial" w:hAnsi="Arial" w:cs="Arial"/>
          <w:spacing w:val="-5"/>
        </w:rPr>
      </w:pPr>
      <w:r w:rsidRPr="00607833">
        <w:rPr>
          <w:rFonts w:ascii="Arial" w:hAnsi="Arial" w:cs="Arial"/>
          <w:spacing w:val="-5"/>
        </w:rPr>
        <w:t>…………………………………………………………………………………………………………………………………………………………………………………………………………………………………</w:t>
      </w:r>
      <w:r>
        <w:rPr>
          <w:rFonts w:ascii="Arial" w:hAnsi="Arial" w:cs="Arial"/>
          <w:spacing w:val="-5"/>
        </w:rPr>
        <w:t>……………………………………………..</w:t>
      </w:r>
    </w:p>
    <w:p w14:paraId="6BA46929" w14:textId="77777777" w:rsidR="00791A3E" w:rsidRPr="00607833" w:rsidRDefault="00791A3E" w:rsidP="00791A3E">
      <w:pPr>
        <w:pStyle w:val="Prrafodelista"/>
        <w:ind w:left="360"/>
        <w:jc w:val="both"/>
        <w:rPr>
          <w:rFonts w:ascii="Arial" w:hAnsi="Arial" w:cs="Arial"/>
          <w:spacing w:val="-5"/>
        </w:rPr>
      </w:pPr>
    </w:p>
    <w:p w14:paraId="1D633891" w14:textId="77777777" w:rsidR="00791A3E" w:rsidRPr="00607833" w:rsidRDefault="00791A3E" w:rsidP="00791A3E">
      <w:pPr>
        <w:pStyle w:val="Prrafodelista"/>
        <w:ind w:left="360"/>
        <w:jc w:val="both"/>
        <w:rPr>
          <w:rFonts w:ascii="Arial" w:hAnsi="Arial" w:cs="Arial"/>
          <w:spacing w:val="-5"/>
        </w:rPr>
      </w:pPr>
    </w:p>
    <w:p w14:paraId="027DD118" w14:textId="77777777" w:rsidR="00791A3E" w:rsidRPr="006F40F1" w:rsidRDefault="00791A3E" w:rsidP="00791A3E">
      <w:pPr>
        <w:pStyle w:val="Encabezado"/>
        <w:tabs>
          <w:tab w:val="clear" w:pos="4252"/>
          <w:tab w:val="clear" w:pos="8504"/>
        </w:tabs>
        <w:ind w:left="360"/>
        <w:jc w:val="both"/>
        <w:rPr>
          <w:rFonts w:ascii="Arial" w:hAnsi="Arial" w:cs="Arial"/>
          <w:spacing w:val="-5"/>
          <w:sz w:val="22"/>
          <w:szCs w:val="22"/>
        </w:rPr>
      </w:pPr>
      <w:r>
        <w:rPr>
          <w:rFonts w:ascii="Arial" w:hAnsi="Arial" w:cs="Arial"/>
          <w:b/>
          <w:sz w:val="22"/>
          <w:szCs w:val="22"/>
        </w:rPr>
        <w:t>C</w:t>
      </w:r>
      <w:r w:rsidRPr="005D4CEF">
        <w:rPr>
          <w:rFonts w:ascii="Arial" w:hAnsi="Arial" w:cs="Arial"/>
          <w:b/>
          <w:sz w:val="22"/>
          <w:szCs w:val="22"/>
        </w:rPr>
        <w:t xml:space="preserve">. </w:t>
      </w:r>
      <w:r w:rsidRPr="005D4CEF">
        <w:rPr>
          <w:rFonts w:ascii="Arial" w:hAnsi="Arial" w:cs="Arial"/>
          <w:b/>
          <w:sz w:val="22"/>
          <w:szCs w:val="22"/>
          <w:u w:val="single"/>
        </w:rPr>
        <w:t>Factores a nivel Grupal</w:t>
      </w:r>
      <w:r w:rsidRPr="005D4CEF">
        <w:rPr>
          <w:rFonts w:ascii="Arial" w:hAnsi="Arial" w:cs="Arial"/>
          <w:b/>
          <w:sz w:val="22"/>
          <w:szCs w:val="22"/>
        </w:rPr>
        <w:t>:</w:t>
      </w:r>
      <w:r>
        <w:rPr>
          <w:rFonts w:ascii="Arial" w:hAnsi="Arial" w:cs="Arial"/>
          <w:sz w:val="22"/>
          <w:szCs w:val="22"/>
        </w:rPr>
        <w:t xml:space="preserve"> ¿Cuál es el grado de integración vertical ascendente y descendente? ¿Cuál es el grado de integración entre los miembros del grupo y con los otros grupos? ¿Cuál es el nivel de conflictividad interna en el grupo, o con otros grupos?</w:t>
      </w:r>
    </w:p>
    <w:p w14:paraId="2FCB44F6" w14:textId="77777777" w:rsidR="00791A3E" w:rsidRDefault="00791A3E" w:rsidP="00791A3E">
      <w:pPr>
        <w:pStyle w:val="Prrafodelista"/>
        <w:ind w:left="360"/>
        <w:jc w:val="both"/>
        <w:rPr>
          <w:rFonts w:ascii="Arial" w:hAnsi="Arial" w:cs="Arial"/>
          <w:spacing w:val="-5"/>
        </w:rPr>
      </w:pPr>
      <w:r w:rsidRPr="00607833">
        <w:rPr>
          <w:rFonts w:ascii="Arial" w:hAnsi="Arial" w:cs="Arial"/>
          <w:spacing w:val="-5"/>
        </w:rPr>
        <w:t>…………………………………………………………………………………………………………………………………………………………………………………………………………………………………</w:t>
      </w:r>
      <w:r>
        <w:rPr>
          <w:rFonts w:ascii="Arial" w:hAnsi="Arial" w:cs="Arial"/>
          <w:spacing w:val="-5"/>
        </w:rPr>
        <w:t>……………………………………………</w:t>
      </w:r>
    </w:p>
    <w:p w14:paraId="24215089" w14:textId="77777777" w:rsidR="00791A3E" w:rsidRPr="00607833" w:rsidRDefault="00791A3E" w:rsidP="00791A3E">
      <w:pPr>
        <w:pStyle w:val="Prrafodelista"/>
        <w:ind w:left="360"/>
        <w:jc w:val="both"/>
        <w:rPr>
          <w:rFonts w:ascii="Arial" w:hAnsi="Arial" w:cs="Arial"/>
          <w:spacing w:val="-5"/>
        </w:rPr>
      </w:pPr>
    </w:p>
    <w:p w14:paraId="2D1B66F8" w14:textId="77777777" w:rsidR="00791A3E" w:rsidRDefault="00791A3E" w:rsidP="00791A3E">
      <w:pPr>
        <w:pStyle w:val="Encabezado"/>
        <w:tabs>
          <w:tab w:val="clear" w:pos="4252"/>
          <w:tab w:val="clear" w:pos="8504"/>
        </w:tabs>
        <w:ind w:left="360"/>
        <w:jc w:val="both"/>
        <w:rPr>
          <w:rFonts w:ascii="Arial" w:hAnsi="Arial" w:cs="Arial"/>
          <w:sz w:val="22"/>
          <w:szCs w:val="22"/>
          <w:lang w:val="es-ES"/>
        </w:rPr>
      </w:pPr>
    </w:p>
    <w:p w14:paraId="0F4A11B6" w14:textId="77777777" w:rsidR="00791A3E" w:rsidRPr="006F40F1" w:rsidRDefault="00791A3E" w:rsidP="00791A3E">
      <w:pPr>
        <w:pStyle w:val="Encabezado"/>
        <w:tabs>
          <w:tab w:val="clear" w:pos="4252"/>
          <w:tab w:val="clear" w:pos="8504"/>
        </w:tabs>
        <w:ind w:left="360"/>
        <w:jc w:val="both"/>
        <w:rPr>
          <w:rFonts w:ascii="Arial" w:hAnsi="Arial" w:cs="Arial"/>
          <w:spacing w:val="-5"/>
          <w:sz w:val="22"/>
          <w:szCs w:val="22"/>
        </w:rPr>
      </w:pPr>
      <w:r>
        <w:rPr>
          <w:rFonts w:ascii="Arial" w:hAnsi="Arial" w:cs="Arial"/>
          <w:b/>
          <w:sz w:val="22"/>
          <w:szCs w:val="22"/>
        </w:rPr>
        <w:t>D</w:t>
      </w:r>
      <w:r w:rsidRPr="005D4CEF">
        <w:rPr>
          <w:rFonts w:ascii="Arial" w:hAnsi="Arial" w:cs="Arial"/>
          <w:b/>
          <w:sz w:val="22"/>
          <w:szCs w:val="22"/>
        </w:rPr>
        <w:t xml:space="preserve">. </w:t>
      </w:r>
      <w:r>
        <w:rPr>
          <w:rFonts w:ascii="Arial" w:hAnsi="Arial" w:cs="Arial"/>
          <w:b/>
          <w:sz w:val="22"/>
          <w:szCs w:val="22"/>
          <w:u w:val="single"/>
        </w:rPr>
        <w:t>Cultura</w:t>
      </w:r>
      <w:r w:rsidRPr="005D4CEF">
        <w:rPr>
          <w:rFonts w:ascii="Arial" w:hAnsi="Arial" w:cs="Arial"/>
          <w:b/>
          <w:sz w:val="22"/>
          <w:szCs w:val="22"/>
        </w:rPr>
        <w:t>:</w:t>
      </w:r>
      <w:r>
        <w:rPr>
          <w:rFonts w:ascii="Arial" w:hAnsi="Arial" w:cs="Arial"/>
          <w:sz w:val="22"/>
          <w:szCs w:val="22"/>
        </w:rPr>
        <w:t xml:space="preserve"> ¿Cuál es el núcleo de valores y criterios comunes? ¿Hay coherencia cultural?</w:t>
      </w:r>
    </w:p>
    <w:p w14:paraId="27962FE3" w14:textId="77777777" w:rsidR="00791A3E" w:rsidRDefault="00791A3E" w:rsidP="00791A3E">
      <w:pPr>
        <w:pStyle w:val="Prrafodelista"/>
        <w:ind w:left="360"/>
        <w:jc w:val="both"/>
        <w:rPr>
          <w:rFonts w:ascii="Arial" w:hAnsi="Arial" w:cs="Arial"/>
          <w:spacing w:val="-5"/>
        </w:rPr>
      </w:pPr>
      <w:r w:rsidRPr="00607833">
        <w:rPr>
          <w:rFonts w:ascii="Arial" w:hAnsi="Arial" w:cs="Arial"/>
          <w:spacing w:val="-5"/>
        </w:rPr>
        <w:lastRenderedPageBreak/>
        <w:t>…………………………………………………………………………………………………………………………………………………………………………………………………………………………………</w:t>
      </w:r>
      <w:r>
        <w:rPr>
          <w:rFonts w:ascii="Arial" w:hAnsi="Arial" w:cs="Arial"/>
          <w:spacing w:val="-5"/>
        </w:rPr>
        <w:t>……………………………………………</w:t>
      </w:r>
    </w:p>
    <w:p w14:paraId="47B7D6DB" w14:textId="77777777" w:rsidR="00791A3E" w:rsidRDefault="00791A3E" w:rsidP="00791A3E">
      <w:pPr>
        <w:pStyle w:val="Encabezado"/>
        <w:tabs>
          <w:tab w:val="clear" w:pos="4252"/>
          <w:tab w:val="clear" w:pos="8504"/>
        </w:tabs>
        <w:ind w:left="360"/>
        <w:jc w:val="both"/>
        <w:rPr>
          <w:rFonts w:ascii="Arial" w:hAnsi="Arial" w:cs="Arial"/>
          <w:sz w:val="22"/>
          <w:szCs w:val="22"/>
          <w:lang w:val="es-ES"/>
        </w:rPr>
      </w:pPr>
    </w:p>
    <w:p w14:paraId="72BA5CA8" w14:textId="77777777" w:rsidR="00791A3E" w:rsidRDefault="00791A3E" w:rsidP="00791A3E">
      <w:pPr>
        <w:pStyle w:val="Encabezado"/>
        <w:tabs>
          <w:tab w:val="clear" w:pos="4252"/>
          <w:tab w:val="clear" w:pos="8504"/>
        </w:tabs>
        <w:ind w:left="360"/>
        <w:jc w:val="both"/>
        <w:rPr>
          <w:rFonts w:ascii="Arial" w:hAnsi="Arial" w:cs="Arial"/>
          <w:b/>
          <w:sz w:val="22"/>
          <w:szCs w:val="22"/>
        </w:rPr>
      </w:pPr>
    </w:p>
    <w:p w14:paraId="728195B6" w14:textId="77777777" w:rsidR="00791A3E" w:rsidRPr="004F341B" w:rsidRDefault="00791A3E" w:rsidP="00791A3E">
      <w:pPr>
        <w:pStyle w:val="Encabezado"/>
        <w:tabs>
          <w:tab w:val="clear" w:pos="4252"/>
          <w:tab w:val="clear" w:pos="8504"/>
        </w:tabs>
        <w:ind w:left="360"/>
        <w:jc w:val="both"/>
        <w:rPr>
          <w:rFonts w:ascii="Arial" w:hAnsi="Arial" w:cs="Arial"/>
          <w:spacing w:val="-5"/>
          <w:sz w:val="22"/>
          <w:szCs w:val="22"/>
        </w:rPr>
      </w:pPr>
      <w:r>
        <w:rPr>
          <w:rFonts w:ascii="Arial" w:hAnsi="Arial" w:cs="Arial"/>
          <w:b/>
          <w:sz w:val="22"/>
          <w:szCs w:val="22"/>
        </w:rPr>
        <w:t>E</w:t>
      </w:r>
      <w:r w:rsidRPr="005D4CEF">
        <w:rPr>
          <w:rFonts w:ascii="Arial" w:hAnsi="Arial" w:cs="Arial"/>
          <w:b/>
          <w:sz w:val="22"/>
          <w:szCs w:val="22"/>
        </w:rPr>
        <w:t xml:space="preserve">. </w:t>
      </w:r>
      <w:r w:rsidRPr="005D4CEF">
        <w:rPr>
          <w:rFonts w:ascii="Arial" w:hAnsi="Arial" w:cs="Arial"/>
          <w:b/>
          <w:sz w:val="22"/>
          <w:szCs w:val="22"/>
          <w:u w:val="single"/>
        </w:rPr>
        <w:t>Legitimidad del Trabajo del Personal</w:t>
      </w:r>
      <w:r w:rsidRPr="005D4CEF">
        <w:rPr>
          <w:rFonts w:ascii="Arial" w:hAnsi="Arial" w:cs="Arial"/>
          <w:b/>
          <w:sz w:val="22"/>
          <w:szCs w:val="22"/>
        </w:rPr>
        <w:t>:</w:t>
      </w:r>
      <w:r>
        <w:rPr>
          <w:rFonts w:ascii="Arial" w:hAnsi="Arial" w:cs="Arial"/>
          <w:sz w:val="22"/>
          <w:szCs w:val="22"/>
        </w:rPr>
        <w:t xml:space="preserve"> ¿Cuál es el grado del cumplimiento operativo de los procesos? ¿Hay control del dolo y del fraude? ¿Cuál es el nivel de ordenamiento general de la conducta del personal?</w:t>
      </w:r>
    </w:p>
    <w:p w14:paraId="70594A8B" w14:textId="77777777" w:rsidR="00791A3E" w:rsidRPr="00607833" w:rsidRDefault="00791A3E" w:rsidP="00791A3E">
      <w:pPr>
        <w:pStyle w:val="Prrafodelista"/>
        <w:ind w:left="360"/>
        <w:jc w:val="both"/>
        <w:rPr>
          <w:rFonts w:ascii="Arial" w:hAnsi="Arial" w:cs="Arial"/>
          <w:spacing w:val="-5"/>
        </w:rPr>
      </w:pPr>
      <w:r w:rsidRPr="00607833">
        <w:rPr>
          <w:rFonts w:ascii="Arial" w:hAnsi="Arial" w:cs="Arial"/>
          <w:spacing w:val="-5"/>
        </w:rPr>
        <w:t>………………………………………………………………………………………………………………………………………………………………………………………………………………………………………………………………………………</w:t>
      </w:r>
    </w:p>
    <w:p w14:paraId="2C8DB833" w14:textId="77777777" w:rsidR="00791A3E" w:rsidRDefault="00791A3E" w:rsidP="00791A3E">
      <w:pPr>
        <w:pStyle w:val="Encabezado"/>
        <w:tabs>
          <w:tab w:val="clear" w:pos="4252"/>
          <w:tab w:val="clear" w:pos="8504"/>
        </w:tabs>
        <w:ind w:left="360"/>
        <w:jc w:val="both"/>
        <w:rPr>
          <w:rFonts w:ascii="Arial" w:hAnsi="Arial" w:cs="Arial"/>
          <w:sz w:val="22"/>
          <w:szCs w:val="22"/>
          <w:lang w:val="es-ES"/>
        </w:rPr>
      </w:pPr>
    </w:p>
    <w:p w14:paraId="53E04030" w14:textId="77777777" w:rsidR="00791A3E" w:rsidRPr="004F341B" w:rsidRDefault="00791A3E" w:rsidP="00791A3E">
      <w:pPr>
        <w:pStyle w:val="Encabezado"/>
        <w:tabs>
          <w:tab w:val="clear" w:pos="4252"/>
          <w:tab w:val="clear" w:pos="8504"/>
        </w:tabs>
        <w:ind w:left="360"/>
        <w:jc w:val="both"/>
        <w:rPr>
          <w:rFonts w:ascii="Arial" w:hAnsi="Arial" w:cs="Arial"/>
          <w:sz w:val="22"/>
          <w:szCs w:val="22"/>
          <w:lang w:val="es-ES"/>
        </w:rPr>
      </w:pPr>
    </w:p>
    <w:p w14:paraId="5D0B4C19" w14:textId="77777777" w:rsidR="00791A3E" w:rsidRPr="004F341B" w:rsidRDefault="00791A3E" w:rsidP="00791A3E">
      <w:pPr>
        <w:pStyle w:val="Encabezado"/>
        <w:tabs>
          <w:tab w:val="clear" w:pos="4252"/>
          <w:tab w:val="clear" w:pos="8504"/>
        </w:tabs>
        <w:ind w:left="360"/>
        <w:jc w:val="both"/>
        <w:rPr>
          <w:rFonts w:ascii="Arial" w:hAnsi="Arial" w:cs="Arial"/>
          <w:spacing w:val="-5"/>
          <w:sz w:val="22"/>
          <w:szCs w:val="22"/>
        </w:rPr>
      </w:pPr>
      <w:r>
        <w:rPr>
          <w:rFonts w:ascii="Arial" w:hAnsi="Arial" w:cs="Arial"/>
          <w:b/>
          <w:sz w:val="22"/>
          <w:szCs w:val="22"/>
        </w:rPr>
        <w:t>F</w:t>
      </w:r>
      <w:r w:rsidRPr="005D4CEF">
        <w:rPr>
          <w:rFonts w:ascii="Arial" w:hAnsi="Arial" w:cs="Arial"/>
          <w:b/>
          <w:sz w:val="22"/>
          <w:szCs w:val="22"/>
        </w:rPr>
        <w:t xml:space="preserve">. </w:t>
      </w:r>
      <w:r w:rsidRPr="005D4CEF">
        <w:rPr>
          <w:rFonts w:ascii="Arial" w:hAnsi="Arial" w:cs="Arial"/>
          <w:b/>
          <w:sz w:val="22"/>
          <w:szCs w:val="22"/>
          <w:u w:val="single"/>
        </w:rPr>
        <w:t>Productividad Laboral</w:t>
      </w:r>
      <w:r w:rsidRPr="005D4CEF">
        <w:rPr>
          <w:rFonts w:ascii="Arial" w:hAnsi="Arial" w:cs="Arial"/>
          <w:b/>
          <w:sz w:val="22"/>
          <w:szCs w:val="22"/>
        </w:rPr>
        <w:t>:</w:t>
      </w:r>
      <w:r>
        <w:rPr>
          <w:rFonts w:ascii="Arial" w:hAnsi="Arial" w:cs="Arial"/>
          <w:sz w:val="22"/>
          <w:szCs w:val="22"/>
        </w:rPr>
        <w:t xml:space="preserve"> ¿El nivel de costos del personal en todos sus aspectos:</w:t>
      </w:r>
      <w:r w:rsidRPr="006F40F1">
        <w:rPr>
          <w:rFonts w:ascii="Arial" w:hAnsi="Arial" w:cs="Arial"/>
          <w:sz w:val="22"/>
          <w:szCs w:val="22"/>
        </w:rPr>
        <w:t xml:space="preserve"> (cantidad de persona, nivel de remuneración, ausentismo, horas extras, beneficios</w:t>
      </w:r>
      <w:r>
        <w:rPr>
          <w:rFonts w:ascii="Arial" w:hAnsi="Arial" w:cs="Arial"/>
          <w:sz w:val="22"/>
          <w:szCs w:val="22"/>
        </w:rPr>
        <w:t>, costo de su administración</w:t>
      </w:r>
      <w:r w:rsidRPr="006F40F1">
        <w:rPr>
          <w:rFonts w:ascii="Arial" w:hAnsi="Arial" w:cs="Arial"/>
          <w:sz w:val="22"/>
          <w:szCs w:val="22"/>
        </w:rPr>
        <w:t xml:space="preserve"> </w:t>
      </w:r>
      <w:proofErr w:type="spellStart"/>
      <w:r w:rsidRPr="006F40F1">
        <w:rPr>
          <w:rFonts w:ascii="Arial" w:hAnsi="Arial" w:cs="Arial"/>
          <w:sz w:val="22"/>
          <w:szCs w:val="22"/>
        </w:rPr>
        <w:t>etc</w:t>
      </w:r>
      <w:proofErr w:type="spellEnd"/>
      <w:r w:rsidRPr="006F40F1">
        <w:rPr>
          <w:rFonts w:ascii="Arial" w:hAnsi="Arial" w:cs="Arial"/>
          <w:sz w:val="22"/>
          <w:szCs w:val="22"/>
        </w:rPr>
        <w:t>) es razonable con su contribución y los valores de mercado?</w:t>
      </w:r>
    </w:p>
    <w:p w14:paraId="1573530C" w14:textId="77777777" w:rsidR="00791A3E" w:rsidRDefault="00791A3E" w:rsidP="00791A3E">
      <w:pPr>
        <w:pStyle w:val="Prrafodelista"/>
        <w:ind w:left="360"/>
        <w:jc w:val="both"/>
        <w:rPr>
          <w:rFonts w:ascii="Arial" w:hAnsi="Arial" w:cs="Arial"/>
          <w:spacing w:val="-5"/>
        </w:rPr>
      </w:pPr>
      <w:r w:rsidRPr="00607833">
        <w:rPr>
          <w:rFonts w:ascii="Arial" w:hAnsi="Arial" w:cs="Arial"/>
          <w:spacing w:val="-5"/>
        </w:rPr>
        <w:t>…………………………………………………………………………………………………………………………………………………………………………………………………………………………………</w:t>
      </w:r>
      <w:r>
        <w:rPr>
          <w:rFonts w:ascii="Arial" w:hAnsi="Arial" w:cs="Arial"/>
          <w:spacing w:val="-5"/>
        </w:rPr>
        <w:t>…………………………………………….</w:t>
      </w:r>
    </w:p>
    <w:p w14:paraId="04459F6C" w14:textId="77777777" w:rsidR="00791A3E" w:rsidRDefault="00791A3E" w:rsidP="00791A3E">
      <w:pPr>
        <w:spacing w:after="120"/>
        <w:jc w:val="both"/>
        <w:rPr>
          <w:rFonts w:ascii="Arial" w:hAnsi="Arial" w:cs="Arial"/>
          <w:sz w:val="22"/>
          <w:szCs w:val="22"/>
        </w:rPr>
      </w:pPr>
    </w:p>
    <w:p w14:paraId="7E019E37" w14:textId="77777777" w:rsidR="00791A3E" w:rsidRPr="00607833" w:rsidRDefault="00791A3E" w:rsidP="00791A3E">
      <w:pPr>
        <w:spacing w:after="120"/>
        <w:jc w:val="both"/>
        <w:rPr>
          <w:rFonts w:ascii="Arial" w:hAnsi="Arial" w:cs="Arial"/>
          <w:sz w:val="22"/>
          <w:szCs w:val="22"/>
        </w:rPr>
      </w:pPr>
    </w:p>
    <w:p w14:paraId="1F1F95B9" w14:textId="77777777" w:rsidR="00791A3E" w:rsidRPr="005D4CEF" w:rsidRDefault="00791A3E" w:rsidP="00791A3E">
      <w:pPr>
        <w:pStyle w:val="Prrafodelista"/>
        <w:numPr>
          <w:ilvl w:val="2"/>
          <w:numId w:val="3"/>
        </w:numPr>
        <w:spacing w:after="120"/>
        <w:jc w:val="both"/>
        <w:rPr>
          <w:rFonts w:ascii="Arial" w:hAnsi="Arial" w:cs="Arial"/>
          <w:b/>
          <w:sz w:val="22"/>
          <w:szCs w:val="22"/>
        </w:rPr>
      </w:pPr>
      <w:r w:rsidRPr="00A84133">
        <w:rPr>
          <w:rFonts w:ascii="Arial" w:hAnsi="Arial" w:cs="Arial"/>
          <w:b/>
          <w:sz w:val="22"/>
          <w:szCs w:val="22"/>
        </w:rPr>
        <w:t>Logro de las variables Laborales necesarias para un trabajo adecuado:</w:t>
      </w:r>
      <w:r>
        <w:rPr>
          <w:rFonts w:ascii="Arial" w:hAnsi="Arial" w:cs="Arial"/>
          <w:b/>
          <w:sz w:val="22"/>
          <w:szCs w:val="22"/>
        </w:rPr>
        <w:t xml:space="preserve"> </w:t>
      </w:r>
      <w:r w:rsidRPr="00A84133">
        <w:rPr>
          <w:rFonts w:ascii="Arial" w:hAnsi="Arial" w:cs="Arial"/>
          <w:sz w:val="22"/>
          <w:szCs w:val="22"/>
        </w:rPr>
        <w:t>R</w:t>
      </w:r>
      <w:r>
        <w:rPr>
          <w:rFonts w:ascii="Arial" w:hAnsi="Arial" w:cs="Arial"/>
          <w:sz w:val="22"/>
          <w:szCs w:val="22"/>
        </w:rPr>
        <w:t xml:space="preserve">etome el diagnóstico e identifique cuales serían las principales fortalezas y áreas de oportunidad que ve en los logros de la Gestión de RH. </w:t>
      </w:r>
    </w:p>
    <w:p w14:paraId="19BFA9DC" w14:textId="77777777" w:rsidR="00791A3E" w:rsidRPr="00A84133" w:rsidRDefault="00791A3E" w:rsidP="00791A3E">
      <w:pPr>
        <w:pStyle w:val="Prrafodelista"/>
        <w:spacing w:after="120"/>
        <w:jc w:val="both"/>
        <w:rPr>
          <w:rFonts w:ascii="Arial" w:hAnsi="Arial" w:cs="Arial"/>
          <w:b/>
          <w:sz w:val="22"/>
          <w:szCs w:val="22"/>
        </w:rPr>
      </w:pPr>
    </w:p>
    <w:p w14:paraId="68E4139E" w14:textId="77777777" w:rsidR="00791A3E" w:rsidRPr="005D4CEF" w:rsidRDefault="00791A3E" w:rsidP="00791A3E">
      <w:pPr>
        <w:pStyle w:val="Prrafodelista"/>
        <w:spacing w:after="120"/>
        <w:jc w:val="both"/>
        <w:rPr>
          <w:rFonts w:ascii="Arial" w:hAnsi="Arial" w:cs="Arial"/>
          <w:b/>
          <w:sz w:val="22"/>
          <w:szCs w:val="22"/>
        </w:rPr>
      </w:pPr>
      <w:r w:rsidRPr="005D4CEF">
        <w:rPr>
          <w:rFonts w:ascii="Arial" w:hAnsi="Arial" w:cs="Arial"/>
          <w:b/>
          <w:sz w:val="22"/>
          <w:szCs w:val="22"/>
          <w:u w:val="single"/>
        </w:rPr>
        <w:t>Logros principales de la Gestión de RH (fortalezas)</w:t>
      </w:r>
      <w:r w:rsidRPr="005D4CEF">
        <w:rPr>
          <w:rFonts w:ascii="Arial" w:hAnsi="Arial" w:cs="Arial"/>
          <w:b/>
          <w:sz w:val="22"/>
          <w:szCs w:val="22"/>
        </w:rPr>
        <w:t>:</w:t>
      </w:r>
    </w:p>
    <w:p w14:paraId="10D1852B" w14:textId="77777777" w:rsidR="00791A3E" w:rsidRDefault="00791A3E" w:rsidP="00791A3E">
      <w:pPr>
        <w:pStyle w:val="Prrafodelista"/>
        <w:numPr>
          <w:ilvl w:val="0"/>
          <w:numId w:val="4"/>
        </w:numPr>
        <w:spacing w:after="120"/>
        <w:jc w:val="both"/>
        <w:rPr>
          <w:rFonts w:ascii="Arial" w:hAnsi="Arial" w:cs="Arial"/>
          <w:sz w:val="22"/>
          <w:szCs w:val="22"/>
        </w:rPr>
      </w:pPr>
      <w:r>
        <w:rPr>
          <w:rFonts w:ascii="Arial" w:hAnsi="Arial" w:cs="Arial"/>
          <w:sz w:val="22"/>
          <w:szCs w:val="22"/>
        </w:rPr>
        <w:t>……………………………………………………………………………………</w:t>
      </w:r>
    </w:p>
    <w:p w14:paraId="50EE8442" w14:textId="77777777" w:rsidR="00791A3E" w:rsidRDefault="00791A3E" w:rsidP="00791A3E">
      <w:pPr>
        <w:pStyle w:val="Prrafodelista"/>
        <w:numPr>
          <w:ilvl w:val="0"/>
          <w:numId w:val="4"/>
        </w:numPr>
        <w:spacing w:after="120"/>
        <w:jc w:val="both"/>
        <w:rPr>
          <w:rFonts w:ascii="Arial" w:hAnsi="Arial" w:cs="Arial"/>
          <w:sz w:val="22"/>
          <w:szCs w:val="22"/>
        </w:rPr>
      </w:pPr>
      <w:r>
        <w:rPr>
          <w:rFonts w:ascii="Arial" w:hAnsi="Arial" w:cs="Arial"/>
          <w:sz w:val="22"/>
          <w:szCs w:val="22"/>
        </w:rPr>
        <w:t>…..………………………………………………………………………………</w:t>
      </w:r>
    </w:p>
    <w:p w14:paraId="6954B64F" w14:textId="77777777" w:rsidR="00791A3E" w:rsidRPr="00D74633" w:rsidRDefault="00791A3E" w:rsidP="00791A3E">
      <w:pPr>
        <w:pStyle w:val="Prrafodelista"/>
        <w:numPr>
          <w:ilvl w:val="0"/>
          <w:numId w:val="4"/>
        </w:numPr>
        <w:spacing w:after="120"/>
        <w:jc w:val="both"/>
        <w:rPr>
          <w:rFonts w:ascii="Arial" w:hAnsi="Arial" w:cs="Arial"/>
          <w:sz w:val="22"/>
          <w:szCs w:val="22"/>
        </w:rPr>
      </w:pPr>
      <w:r w:rsidRPr="00D74633">
        <w:rPr>
          <w:rFonts w:ascii="Arial" w:hAnsi="Arial" w:cs="Arial"/>
          <w:sz w:val="22"/>
          <w:szCs w:val="22"/>
        </w:rPr>
        <w:t>..………………………………………………………………………………..</w:t>
      </w:r>
    </w:p>
    <w:p w14:paraId="71E2E8D6" w14:textId="77777777" w:rsidR="00791A3E" w:rsidRDefault="00791A3E" w:rsidP="00791A3E">
      <w:pPr>
        <w:spacing w:after="120"/>
        <w:ind w:left="708"/>
        <w:jc w:val="both"/>
        <w:rPr>
          <w:rFonts w:ascii="Arial" w:hAnsi="Arial" w:cs="Arial"/>
          <w:sz w:val="22"/>
          <w:szCs w:val="22"/>
          <w:u w:val="single"/>
        </w:rPr>
      </w:pPr>
    </w:p>
    <w:p w14:paraId="290B486A" w14:textId="77777777" w:rsidR="00791A3E" w:rsidRPr="005D4CEF" w:rsidRDefault="00791A3E" w:rsidP="00791A3E">
      <w:pPr>
        <w:spacing w:after="120"/>
        <w:ind w:left="708"/>
        <w:jc w:val="both"/>
        <w:rPr>
          <w:rFonts w:ascii="Arial" w:hAnsi="Arial" w:cs="Arial"/>
          <w:b/>
          <w:sz w:val="22"/>
          <w:szCs w:val="22"/>
        </w:rPr>
      </w:pPr>
      <w:r w:rsidRPr="005D4CEF">
        <w:rPr>
          <w:rFonts w:ascii="Arial" w:hAnsi="Arial" w:cs="Arial"/>
          <w:b/>
          <w:sz w:val="22"/>
          <w:szCs w:val="22"/>
          <w:u w:val="single"/>
        </w:rPr>
        <w:t>Principales áreas de oportunidad</w:t>
      </w:r>
      <w:r w:rsidRPr="005D4CEF">
        <w:rPr>
          <w:rFonts w:ascii="Arial" w:hAnsi="Arial" w:cs="Arial"/>
          <w:b/>
          <w:sz w:val="22"/>
          <w:szCs w:val="22"/>
        </w:rPr>
        <w:t>:</w:t>
      </w:r>
    </w:p>
    <w:p w14:paraId="30E5C8ED" w14:textId="77777777" w:rsidR="00791A3E" w:rsidRDefault="00791A3E" w:rsidP="00791A3E">
      <w:pPr>
        <w:pStyle w:val="Prrafodelista"/>
        <w:numPr>
          <w:ilvl w:val="0"/>
          <w:numId w:val="5"/>
        </w:numPr>
        <w:spacing w:after="120"/>
        <w:jc w:val="both"/>
        <w:rPr>
          <w:rFonts w:ascii="Arial" w:hAnsi="Arial" w:cs="Arial"/>
          <w:sz w:val="22"/>
          <w:szCs w:val="22"/>
        </w:rPr>
      </w:pPr>
      <w:r>
        <w:rPr>
          <w:rFonts w:ascii="Arial" w:hAnsi="Arial" w:cs="Arial"/>
          <w:sz w:val="22"/>
          <w:szCs w:val="22"/>
        </w:rPr>
        <w:t>……………………………………………………………………………………</w:t>
      </w:r>
    </w:p>
    <w:p w14:paraId="7A59EB55" w14:textId="77777777" w:rsidR="00791A3E" w:rsidRPr="009D02DF" w:rsidRDefault="00791A3E" w:rsidP="00791A3E">
      <w:pPr>
        <w:pStyle w:val="Prrafodelista"/>
        <w:numPr>
          <w:ilvl w:val="0"/>
          <w:numId w:val="5"/>
        </w:numPr>
        <w:spacing w:after="120"/>
        <w:jc w:val="both"/>
        <w:rPr>
          <w:rFonts w:ascii="Arial" w:hAnsi="Arial" w:cs="Arial"/>
          <w:sz w:val="22"/>
          <w:szCs w:val="22"/>
        </w:rPr>
      </w:pPr>
      <w:r w:rsidRPr="009D02DF">
        <w:rPr>
          <w:rFonts w:ascii="Arial" w:hAnsi="Arial" w:cs="Arial"/>
          <w:sz w:val="22"/>
          <w:szCs w:val="22"/>
        </w:rPr>
        <w:t>…..………………………………………………………………………………</w:t>
      </w:r>
    </w:p>
    <w:p w14:paraId="66A627C5" w14:textId="77777777" w:rsidR="00791A3E" w:rsidRPr="009D02DF" w:rsidRDefault="00791A3E" w:rsidP="00791A3E">
      <w:pPr>
        <w:pStyle w:val="Prrafodelista"/>
        <w:numPr>
          <w:ilvl w:val="0"/>
          <w:numId w:val="5"/>
        </w:numPr>
        <w:spacing w:after="120"/>
        <w:jc w:val="both"/>
        <w:rPr>
          <w:rFonts w:ascii="Arial" w:hAnsi="Arial" w:cs="Arial"/>
          <w:sz w:val="22"/>
          <w:szCs w:val="22"/>
        </w:rPr>
      </w:pPr>
      <w:r w:rsidRPr="009D02DF">
        <w:rPr>
          <w:rFonts w:ascii="Arial" w:hAnsi="Arial" w:cs="Arial"/>
          <w:sz w:val="22"/>
          <w:szCs w:val="22"/>
        </w:rPr>
        <w:t>..………………………………………………………………………………..</w:t>
      </w:r>
    </w:p>
    <w:p w14:paraId="0F508F34" w14:textId="77777777" w:rsidR="00791A3E" w:rsidRDefault="00791A3E" w:rsidP="00791A3E">
      <w:pPr>
        <w:jc w:val="both"/>
        <w:rPr>
          <w:rFonts w:ascii="Arial" w:hAnsi="Arial" w:cs="Arial"/>
          <w:sz w:val="22"/>
          <w:szCs w:val="22"/>
        </w:rPr>
      </w:pPr>
    </w:p>
    <w:p w14:paraId="2092812E" w14:textId="77777777" w:rsidR="00791A3E" w:rsidRDefault="00791A3E" w:rsidP="00791A3E">
      <w:pPr>
        <w:jc w:val="both"/>
        <w:rPr>
          <w:rFonts w:ascii="Arial" w:hAnsi="Arial" w:cs="Arial"/>
          <w:sz w:val="22"/>
          <w:szCs w:val="22"/>
        </w:rPr>
      </w:pPr>
    </w:p>
    <w:p w14:paraId="2F727989" w14:textId="77777777" w:rsidR="00791A3E" w:rsidRPr="00A2738D" w:rsidRDefault="00791A3E" w:rsidP="00791A3E">
      <w:pPr>
        <w:jc w:val="both"/>
        <w:rPr>
          <w:rFonts w:ascii="Arial" w:hAnsi="Arial" w:cs="Arial"/>
          <w:spacing w:val="-5"/>
          <w:sz w:val="22"/>
          <w:szCs w:val="22"/>
        </w:rPr>
      </w:pPr>
    </w:p>
    <w:p w14:paraId="55AD3C9C" w14:textId="2BD2C485" w:rsidR="00791A3E" w:rsidRDefault="00791A3E" w:rsidP="00791A3E">
      <w:pPr>
        <w:pStyle w:val="Prrafodelista"/>
        <w:numPr>
          <w:ilvl w:val="1"/>
          <w:numId w:val="3"/>
        </w:numPr>
        <w:rPr>
          <w:rFonts w:ascii="Arial" w:hAnsi="Arial" w:cs="Arial"/>
          <w:b/>
          <w:sz w:val="22"/>
          <w:szCs w:val="22"/>
          <w:u w:val="single"/>
        </w:rPr>
      </w:pPr>
      <w:r w:rsidRPr="009D02DF">
        <w:rPr>
          <w:rFonts w:ascii="Arial" w:hAnsi="Arial" w:cs="Arial"/>
          <w:b/>
          <w:sz w:val="22"/>
          <w:szCs w:val="22"/>
          <w:u w:val="single"/>
        </w:rPr>
        <w:t xml:space="preserve">Legitimidad de la Gestión de Personal </w:t>
      </w:r>
    </w:p>
    <w:p w14:paraId="79175FB7" w14:textId="77777777" w:rsidR="009E707C" w:rsidRDefault="009E707C" w:rsidP="009E707C">
      <w:pPr>
        <w:spacing w:after="120"/>
        <w:jc w:val="both"/>
        <w:rPr>
          <w:rFonts w:ascii="Arial" w:hAnsi="Arial" w:cs="Arial"/>
          <w:b/>
          <w:sz w:val="22"/>
          <w:szCs w:val="22"/>
        </w:rPr>
      </w:pPr>
    </w:p>
    <w:p w14:paraId="16515B07" w14:textId="10BFD529" w:rsidR="009E707C" w:rsidRPr="009E707C" w:rsidRDefault="009E707C" w:rsidP="009E707C">
      <w:pPr>
        <w:spacing w:after="120"/>
        <w:jc w:val="both"/>
        <w:rPr>
          <w:rFonts w:ascii="Arial" w:hAnsi="Arial" w:cs="Arial"/>
          <w:sz w:val="22"/>
          <w:szCs w:val="22"/>
        </w:rPr>
      </w:pPr>
      <w:r>
        <w:rPr>
          <w:rFonts w:ascii="Arial" w:hAnsi="Arial" w:cs="Arial"/>
          <w:b/>
          <w:sz w:val="22"/>
          <w:szCs w:val="22"/>
        </w:rPr>
        <w:t>1.2.1</w:t>
      </w:r>
      <w:r>
        <w:rPr>
          <w:rFonts w:ascii="Arial" w:hAnsi="Arial" w:cs="Arial"/>
          <w:b/>
          <w:sz w:val="22"/>
          <w:szCs w:val="22"/>
        </w:rPr>
        <w:tab/>
      </w:r>
      <w:r w:rsidRPr="002F4FCC">
        <w:rPr>
          <w:rFonts w:ascii="Arial" w:hAnsi="Arial" w:cs="Arial"/>
          <w:b/>
          <w:sz w:val="22"/>
          <w:szCs w:val="22"/>
        </w:rPr>
        <w:t xml:space="preserve">Impacto de la Gestión de RH en la Gestión del Sector: </w:t>
      </w:r>
      <w:r>
        <w:rPr>
          <w:rFonts w:ascii="Arial" w:hAnsi="Arial" w:cs="Arial"/>
          <w:sz w:val="22"/>
          <w:szCs w:val="22"/>
        </w:rPr>
        <w:t>realice un diagnóstico conceptual en base a las variables que observa el</w:t>
      </w:r>
      <w:r>
        <w:t xml:space="preserve"> </w:t>
      </w:r>
      <w:r w:rsidRPr="009E707C">
        <w:rPr>
          <w:rFonts w:ascii="Arial" w:hAnsi="Arial" w:cs="Arial"/>
          <w:b/>
          <w:i/>
          <w:color w:val="7030A0"/>
          <w:sz w:val="22"/>
          <w:szCs w:val="22"/>
        </w:rPr>
        <w:t>TACO de Resultado y Proceso Efectividad y Legitimidad Laboral (**)</w:t>
      </w:r>
      <w:r w:rsidRPr="009E707C">
        <w:rPr>
          <w:rFonts w:ascii="Arial" w:hAnsi="Arial" w:cs="Arial"/>
          <w:sz w:val="22"/>
          <w:szCs w:val="22"/>
        </w:rPr>
        <w:t xml:space="preserve">. </w:t>
      </w:r>
    </w:p>
    <w:p w14:paraId="4FC9F5C9" w14:textId="77777777" w:rsidR="009E707C" w:rsidRPr="009E707C" w:rsidRDefault="009E707C" w:rsidP="009E707C">
      <w:pPr>
        <w:rPr>
          <w:rFonts w:ascii="Arial" w:hAnsi="Arial" w:cs="Arial"/>
          <w:b/>
          <w:sz w:val="22"/>
          <w:szCs w:val="22"/>
          <w:u w:val="single"/>
        </w:rPr>
      </w:pPr>
    </w:p>
    <w:p w14:paraId="1D0A2CEE" w14:textId="77777777" w:rsidR="009E707C" w:rsidRPr="009E707C" w:rsidRDefault="009E707C" w:rsidP="009E707C">
      <w:pPr>
        <w:spacing w:after="120"/>
        <w:jc w:val="both"/>
        <w:rPr>
          <w:rFonts w:ascii="Arial" w:hAnsi="Arial" w:cs="Arial"/>
          <w:sz w:val="22"/>
          <w:szCs w:val="22"/>
        </w:rPr>
      </w:pPr>
      <w:r w:rsidRPr="009E707C">
        <w:rPr>
          <w:rFonts w:ascii="Arial" w:hAnsi="Arial" w:cs="Arial"/>
          <w:i/>
          <w:color w:val="808080"/>
          <w:sz w:val="16"/>
          <w:szCs w:val="16"/>
        </w:rPr>
        <w:t>** ese documento se encuentra como anexo en la página web de la cátedra.</w:t>
      </w:r>
    </w:p>
    <w:p w14:paraId="2DE09D95" w14:textId="77777777" w:rsidR="009E707C" w:rsidRPr="009E707C" w:rsidRDefault="009E707C" w:rsidP="009E707C">
      <w:pPr>
        <w:rPr>
          <w:rFonts w:ascii="Arial" w:hAnsi="Arial" w:cs="Arial"/>
          <w:b/>
          <w:sz w:val="22"/>
          <w:szCs w:val="22"/>
          <w:u w:val="single"/>
        </w:rPr>
      </w:pPr>
    </w:p>
    <w:p w14:paraId="44D1314C" w14:textId="31B69E6D" w:rsidR="00791A3E" w:rsidRDefault="00791A3E" w:rsidP="00791A3E">
      <w:pPr>
        <w:jc w:val="both"/>
        <w:rPr>
          <w:rFonts w:ascii="Arial" w:hAnsi="Arial" w:cs="Arial"/>
          <w:sz w:val="22"/>
          <w:szCs w:val="22"/>
        </w:rPr>
      </w:pPr>
      <w:r w:rsidRPr="009D02DF">
        <w:rPr>
          <w:rFonts w:ascii="Arial" w:hAnsi="Arial" w:cs="Arial"/>
          <w:sz w:val="22"/>
          <w:szCs w:val="22"/>
        </w:rPr>
        <w:t>Analizando las entre</w:t>
      </w:r>
      <w:r>
        <w:rPr>
          <w:rFonts w:ascii="Arial" w:hAnsi="Arial" w:cs="Arial"/>
          <w:sz w:val="22"/>
          <w:szCs w:val="22"/>
        </w:rPr>
        <w:t xml:space="preserve">vistas con el </w:t>
      </w:r>
      <w:r w:rsidR="009E707C">
        <w:rPr>
          <w:rFonts w:ascii="Arial" w:hAnsi="Arial" w:cs="Arial"/>
          <w:sz w:val="22"/>
          <w:szCs w:val="22"/>
        </w:rPr>
        <w:t>jefe</w:t>
      </w:r>
      <w:r>
        <w:rPr>
          <w:rFonts w:ascii="Arial" w:hAnsi="Arial" w:cs="Arial"/>
          <w:sz w:val="22"/>
          <w:szCs w:val="22"/>
        </w:rPr>
        <w:t xml:space="preserve"> del Sector</w:t>
      </w:r>
      <w:r w:rsidRPr="009D02DF">
        <w:rPr>
          <w:rFonts w:ascii="Arial" w:hAnsi="Arial" w:cs="Arial"/>
          <w:sz w:val="22"/>
          <w:szCs w:val="22"/>
        </w:rPr>
        <w:t>, y lo que surgió del contacto general con el mismo, haga</w:t>
      </w:r>
      <w:r>
        <w:rPr>
          <w:rFonts w:ascii="Arial" w:hAnsi="Arial" w:cs="Arial"/>
          <w:sz w:val="22"/>
          <w:szCs w:val="22"/>
        </w:rPr>
        <w:t>n</w:t>
      </w:r>
      <w:r w:rsidRPr="009D02DF">
        <w:rPr>
          <w:rFonts w:ascii="Arial" w:hAnsi="Arial" w:cs="Arial"/>
          <w:sz w:val="22"/>
          <w:szCs w:val="22"/>
        </w:rPr>
        <w:t xml:space="preserve"> a continuación</w:t>
      </w:r>
      <w:r>
        <w:rPr>
          <w:rFonts w:ascii="Arial" w:hAnsi="Arial" w:cs="Arial"/>
          <w:sz w:val="22"/>
          <w:szCs w:val="22"/>
        </w:rPr>
        <w:t>,</w:t>
      </w:r>
      <w:r w:rsidRPr="009D02DF">
        <w:rPr>
          <w:rFonts w:ascii="Arial" w:hAnsi="Arial" w:cs="Arial"/>
          <w:sz w:val="22"/>
          <w:szCs w:val="22"/>
        </w:rPr>
        <w:t xml:space="preserve"> una apreciación global de la evaluación de los siguientes aspectos de la Legitimidad Laboral, señalando sus fortalezas y áreas de oportunidad. Incluya en el análisis no solo la situación del personal efectivo sino también la situación del personal contratado si lo hubiera.</w:t>
      </w:r>
    </w:p>
    <w:p w14:paraId="60A3684A" w14:textId="1BFF78DB" w:rsidR="00791A3E" w:rsidRDefault="00791A3E" w:rsidP="00791A3E">
      <w:pPr>
        <w:rPr>
          <w:rFonts w:ascii="Arial" w:hAnsi="Arial" w:cs="Arial"/>
          <w:i/>
          <w:color w:val="808080"/>
          <w:sz w:val="16"/>
          <w:szCs w:val="16"/>
        </w:rPr>
      </w:pPr>
    </w:p>
    <w:p w14:paraId="32CC3ADB" w14:textId="77777777" w:rsidR="009E707C" w:rsidRPr="009D02DF" w:rsidRDefault="009E707C" w:rsidP="00791A3E">
      <w:pPr>
        <w:rPr>
          <w:rFonts w:ascii="Arial" w:hAnsi="Arial" w:cs="Arial"/>
          <w:sz w:val="22"/>
          <w:szCs w:val="22"/>
        </w:rPr>
      </w:pPr>
    </w:p>
    <w:p w14:paraId="4095EBDF" w14:textId="0B3BC05C" w:rsidR="0033734F" w:rsidRPr="009E707C" w:rsidRDefault="0033734F" w:rsidP="0033734F">
      <w:pPr>
        <w:pStyle w:val="Prrafodelista"/>
        <w:numPr>
          <w:ilvl w:val="2"/>
          <w:numId w:val="12"/>
        </w:numPr>
        <w:spacing w:after="120"/>
        <w:rPr>
          <w:rFonts w:ascii="Arial" w:hAnsi="Arial" w:cs="Arial"/>
          <w:sz w:val="22"/>
          <w:szCs w:val="22"/>
        </w:rPr>
      </w:pPr>
      <w:r w:rsidRPr="009E707C">
        <w:rPr>
          <w:rFonts w:ascii="Arial" w:hAnsi="Arial" w:cs="Arial"/>
          <w:b/>
          <w:sz w:val="22"/>
          <w:szCs w:val="22"/>
        </w:rPr>
        <w:t xml:space="preserve">Marco de Trabajo </w:t>
      </w:r>
      <w:r>
        <w:rPr>
          <w:rFonts w:ascii="Arial" w:hAnsi="Arial" w:cs="Arial"/>
          <w:b/>
          <w:sz w:val="22"/>
          <w:szCs w:val="22"/>
        </w:rPr>
        <w:t>Esclavo, Forzado o Infantil</w:t>
      </w:r>
    </w:p>
    <w:p w14:paraId="13ABB3F0" w14:textId="77777777" w:rsidR="0033734F" w:rsidRPr="00B37FC3" w:rsidRDefault="0033734F" w:rsidP="0033734F">
      <w:pPr>
        <w:pStyle w:val="Prrafodelista"/>
        <w:spacing w:after="120"/>
        <w:jc w:val="both"/>
        <w:rPr>
          <w:rFonts w:ascii="Arial" w:hAnsi="Arial" w:cs="Arial"/>
          <w:bCs/>
          <w:sz w:val="22"/>
          <w:szCs w:val="22"/>
        </w:rPr>
      </w:pPr>
    </w:p>
    <w:p w14:paraId="3D22AA78" w14:textId="77777777" w:rsidR="0033734F" w:rsidRPr="009D02DF" w:rsidRDefault="0033734F" w:rsidP="0033734F">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Fortalezas</w:t>
      </w:r>
      <w:r w:rsidRPr="009D02DF">
        <w:rPr>
          <w:rFonts w:ascii="Arial" w:hAnsi="Arial" w:cs="Arial"/>
          <w:sz w:val="22"/>
          <w:szCs w:val="22"/>
          <w:lang w:val="es-ES"/>
        </w:rPr>
        <w:t>:</w:t>
      </w:r>
    </w:p>
    <w:p w14:paraId="75F2A4D8" w14:textId="77777777" w:rsidR="0033734F" w:rsidRPr="009D02DF" w:rsidRDefault="0033734F" w:rsidP="0033734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78AAD7D8" w14:textId="77777777" w:rsidR="0033734F" w:rsidRPr="009D02DF" w:rsidRDefault="0033734F" w:rsidP="0033734F">
      <w:pPr>
        <w:pStyle w:val="Encabezado"/>
        <w:tabs>
          <w:tab w:val="clear" w:pos="4252"/>
          <w:tab w:val="clear" w:pos="8504"/>
        </w:tabs>
        <w:ind w:left="360"/>
        <w:jc w:val="both"/>
        <w:rPr>
          <w:rFonts w:ascii="Arial" w:hAnsi="Arial" w:cs="Arial"/>
          <w:spacing w:val="-5"/>
          <w:sz w:val="22"/>
          <w:szCs w:val="22"/>
        </w:rPr>
      </w:pPr>
    </w:p>
    <w:p w14:paraId="4D277088" w14:textId="77777777" w:rsidR="0033734F" w:rsidRPr="009D02DF" w:rsidRDefault="0033734F" w:rsidP="0033734F">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Áreas de Oportunidad</w:t>
      </w:r>
      <w:r w:rsidRPr="009D02DF">
        <w:rPr>
          <w:rFonts w:ascii="Arial" w:hAnsi="Arial" w:cs="Arial"/>
          <w:sz w:val="22"/>
          <w:szCs w:val="22"/>
          <w:lang w:val="es-ES"/>
        </w:rPr>
        <w:t>:</w:t>
      </w:r>
    </w:p>
    <w:p w14:paraId="7D14DD01" w14:textId="77777777" w:rsidR="0033734F" w:rsidRPr="009D02DF" w:rsidRDefault="0033734F" w:rsidP="0033734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246F7A22" w14:textId="77777777" w:rsidR="0033734F" w:rsidRDefault="0033734F" w:rsidP="0033734F">
      <w:pPr>
        <w:jc w:val="both"/>
        <w:rPr>
          <w:rFonts w:ascii="Arial" w:hAnsi="Arial" w:cs="Arial"/>
          <w:spacing w:val="-5"/>
          <w:sz w:val="22"/>
          <w:szCs w:val="22"/>
        </w:rPr>
      </w:pPr>
    </w:p>
    <w:p w14:paraId="77E4B69F" w14:textId="007B0D43" w:rsidR="00791A3E" w:rsidRPr="009E707C" w:rsidRDefault="00791A3E" w:rsidP="009E707C">
      <w:pPr>
        <w:pStyle w:val="Prrafodelista"/>
        <w:numPr>
          <w:ilvl w:val="2"/>
          <w:numId w:val="12"/>
        </w:numPr>
        <w:spacing w:after="120"/>
        <w:rPr>
          <w:rFonts w:ascii="Arial" w:hAnsi="Arial" w:cs="Arial"/>
          <w:sz w:val="22"/>
          <w:szCs w:val="22"/>
        </w:rPr>
      </w:pPr>
      <w:r w:rsidRPr="009E707C">
        <w:rPr>
          <w:rFonts w:ascii="Arial" w:hAnsi="Arial" w:cs="Arial"/>
          <w:b/>
          <w:sz w:val="22"/>
          <w:szCs w:val="22"/>
        </w:rPr>
        <w:t>Marco de Trabajo Decente:</w:t>
      </w:r>
    </w:p>
    <w:p w14:paraId="1C3EE681" w14:textId="29832D8A" w:rsidR="00791A3E" w:rsidRDefault="00791A3E" w:rsidP="00791A3E">
      <w:pPr>
        <w:pStyle w:val="Prrafodelista"/>
        <w:spacing w:after="120"/>
        <w:jc w:val="both"/>
        <w:rPr>
          <w:rFonts w:ascii="Arial" w:hAnsi="Arial" w:cs="Arial"/>
          <w:bCs/>
          <w:sz w:val="22"/>
          <w:szCs w:val="22"/>
        </w:rPr>
      </w:pPr>
      <w:r w:rsidRPr="002B7516">
        <w:rPr>
          <w:rFonts w:ascii="Arial" w:hAnsi="Arial" w:cs="Arial"/>
          <w:bCs/>
          <w:sz w:val="22"/>
          <w:szCs w:val="22"/>
        </w:rPr>
        <w:t xml:space="preserve">¿Hay precariedad de vínculo? ¿La compensación es </w:t>
      </w:r>
      <w:r w:rsidRPr="002B7516">
        <w:rPr>
          <w:rFonts w:ascii="Arial" w:hAnsi="Arial" w:cs="Arial"/>
          <w:sz w:val="22"/>
          <w:szCs w:val="22"/>
        </w:rPr>
        <w:t>digna y v</w:t>
      </w:r>
      <w:r>
        <w:rPr>
          <w:rFonts w:ascii="Arial" w:hAnsi="Arial" w:cs="Arial"/>
          <w:sz w:val="22"/>
          <w:szCs w:val="22"/>
        </w:rPr>
        <w:t xml:space="preserve">álida, legal? </w:t>
      </w:r>
      <w:r w:rsidRPr="002B7516">
        <w:rPr>
          <w:rFonts w:ascii="Arial" w:hAnsi="Arial" w:cs="Arial"/>
          <w:sz w:val="22"/>
          <w:szCs w:val="22"/>
        </w:rPr>
        <w:t xml:space="preserve">¿Las condiciones garantizan la </w:t>
      </w:r>
      <w:r w:rsidRPr="002B7516">
        <w:rPr>
          <w:rFonts w:ascii="Arial" w:hAnsi="Arial" w:cs="Arial"/>
          <w:bCs/>
          <w:sz w:val="22"/>
          <w:szCs w:val="22"/>
        </w:rPr>
        <w:t>integridad física</w:t>
      </w:r>
      <w:r w:rsidRPr="002B7516">
        <w:rPr>
          <w:rFonts w:ascii="Arial" w:hAnsi="Arial" w:cs="Arial"/>
          <w:sz w:val="22"/>
          <w:szCs w:val="22"/>
        </w:rPr>
        <w:t xml:space="preserve"> </w:t>
      </w:r>
      <w:r w:rsidR="009E707C" w:rsidRPr="002B7516">
        <w:rPr>
          <w:rFonts w:ascii="Arial" w:hAnsi="Arial" w:cs="Arial"/>
          <w:sz w:val="22"/>
          <w:szCs w:val="22"/>
        </w:rPr>
        <w:t>y</w:t>
      </w:r>
      <w:r w:rsidR="009E707C">
        <w:rPr>
          <w:rFonts w:ascii="Arial" w:hAnsi="Arial" w:cs="Arial"/>
          <w:sz w:val="22"/>
          <w:szCs w:val="22"/>
        </w:rPr>
        <w:t xml:space="preserve"> </w:t>
      </w:r>
      <w:r w:rsidR="009E707C" w:rsidRPr="002B7516">
        <w:rPr>
          <w:rFonts w:ascii="Arial" w:hAnsi="Arial" w:cs="Arial"/>
          <w:sz w:val="22"/>
          <w:szCs w:val="22"/>
        </w:rPr>
        <w:t>salud</w:t>
      </w:r>
      <w:r w:rsidRPr="002B7516">
        <w:rPr>
          <w:rFonts w:ascii="Arial" w:hAnsi="Arial" w:cs="Arial"/>
          <w:bCs/>
          <w:sz w:val="22"/>
          <w:szCs w:val="22"/>
        </w:rPr>
        <w:t xml:space="preserve"> psicofísica</w:t>
      </w:r>
      <w:r>
        <w:rPr>
          <w:rFonts w:ascii="Arial" w:hAnsi="Arial" w:cs="Arial"/>
          <w:bCs/>
          <w:sz w:val="22"/>
          <w:szCs w:val="22"/>
        </w:rPr>
        <w:t xml:space="preserve"> del personal al realizar su tra</w:t>
      </w:r>
      <w:r w:rsidRPr="002B7516">
        <w:rPr>
          <w:rFonts w:ascii="Arial" w:hAnsi="Arial" w:cs="Arial"/>
          <w:bCs/>
          <w:sz w:val="22"/>
          <w:szCs w:val="22"/>
        </w:rPr>
        <w:t>bajo?</w:t>
      </w:r>
    </w:p>
    <w:p w14:paraId="341D9657" w14:textId="77777777" w:rsidR="00791A3E" w:rsidRPr="00B37FC3" w:rsidRDefault="00791A3E" w:rsidP="00791A3E">
      <w:pPr>
        <w:pStyle w:val="Prrafodelista"/>
        <w:spacing w:after="120"/>
        <w:jc w:val="both"/>
        <w:rPr>
          <w:rFonts w:ascii="Arial" w:hAnsi="Arial" w:cs="Arial"/>
          <w:bCs/>
          <w:sz w:val="22"/>
          <w:szCs w:val="22"/>
        </w:rPr>
      </w:pPr>
    </w:p>
    <w:p w14:paraId="6E1D5946" w14:textId="77777777" w:rsidR="00791A3E" w:rsidRPr="009D02DF" w:rsidRDefault="00791A3E" w:rsidP="00791A3E">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Fortalezas</w:t>
      </w:r>
      <w:r w:rsidRPr="009D02DF">
        <w:rPr>
          <w:rFonts w:ascii="Arial" w:hAnsi="Arial" w:cs="Arial"/>
          <w:sz w:val="22"/>
          <w:szCs w:val="22"/>
          <w:lang w:val="es-ES"/>
        </w:rPr>
        <w:t>:</w:t>
      </w:r>
    </w:p>
    <w:p w14:paraId="76F6D22E" w14:textId="77777777" w:rsidR="00791A3E" w:rsidRPr="009D02DF" w:rsidRDefault="00791A3E" w:rsidP="00791A3E">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75EA235F" w14:textId="77777777" w:rsidR="00791A3E" w:rsidRPr="009D02DF" w:rsidRDefault="00791A3E" w:rsidP="00791A3E">
      <w:pPr>
        <w:pStyle w:val="Encabezado"/>
        <w:tabs>
          <w:tab w:val="clear" w:pos="4252"/>
          <w:tab w:val="clear" w:pos="8504"/>
        </w:tabs>
        <w:ind w:left="360"/>
        <w:jc w:val="both"/>
        <w:rPr>
          <w:rFonts w:ascii="Arial" w:hAnsi="Arial" w:cs="Arial"/>
          <w:spacing w:val="-5"/>
          <w:sz w:val="22"/>
          <w:szCs w:val="22"/>
        </w:rPr>
      </w:pPr>
    </w:p>
    <w:p w14:paraId="325BECAC" w14:textId="77777777" w:rsidR="00791A3E" w:rsidRPr="009D02DF" w:rsidRDefault="00791A3E" w:rsidP="00791A3E">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Áreas de Oportunidad</w:t>
      </w:r>
      <w:r w:rsidRPr="009D02DF">
        <w:rPr>
          <w:rFonts w:ascii="Arial" w:hAnsi="Arial" w:cs="Arial"/>
          <w:sz w:val="22"/>
          <w:szCs w:val="22"/>
          <w:lang w:val="es-ES"/>
        </w:rPr>
        <w:t>:</w:t>
      </w:r>
    </w:p>
    <w:p w14:paraId="0B935163" w14:textId="77777777" w:rsidR="00791A3E" w:rsidRPr="009D02DF" w:rsidRDefault="00791A3E" w:rsidP="00791A3E">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2DA600B5" w14:textId="77777777" w:rsidR="00791A3E" w:rsidRDefault="00791A3E" w:rsidP="00791A3E">
      <w:pPr>
        <w:jc w:val="both"/>
        <w:rPr>
          <w:rFonts w:ascii="Arial" w:hAnsi="Arial" w:cs="Arial"/>
          <w:spacing w:val="-5"/>
          <w:sz w:val="22"/>
          <w:szCs w:val="22"/>
        </w:rPr>
      </w:pPr>
    </w:p>
    <w:p w14:paraId="5475ED01" w14:textId="77777777" w:rsidR="00791A3E" w:rsidRPr="00BB0BBF" w:rsidRDefault="00791A3E" w:rsidP="00791A3E">
      <w:pPr>
        <w:jc w:val="both"/>
        <w:rPr>
          <w:rFonts w:ascii="Arial" w:hAnsi="Arial" w:cs="Arial"/>
          <w:spacing w:val="-5"/>
          <w:sz w:val="22"/>
          <w:szCs w:val="22"/>
        </w:rPr>
      </w:pPr>
    </w:p>
    <w:p w14:paraId="4B12239E" w14:textId="77777777" w:rsidR="00791A3E" w:rsidRDefault="00791A3E" w:rsidP="009E707C">
      <w:pPr>
        <w:pStyle w:val="Prrafodelista"/>
        <w:numPr>
          <w:ilvl w:val="2"/>
          <w:numId w:val="12"/>
        </w:numPr>
        <w:spacing w:after="120"/>
        <w:rPr>
          <w:rFonts w:ascii="Arial" w:hAnsi="Arial" w:cs="Arial"/>
          <w:b/>
          <w:sz w:val="22"/>
          <w:szCs w:val="22"/>
        </w:rPr>
      </w:pPr>
      <w:r w:rsidRPr="009D02DF">
        <w:rPr>
          <w:rFonts w:ascii="Arial" w:hAnsi="Arial" w:cs="Arial"/>
          <w:b/>
          <w:sz w:val="22"/>
          <w:szCs w:val="22"/>
        </w:rPr>
        <w:t xml:space="preserve">Marco de Respeto: </w:t>
      </w:r>
    </w:p>
    <w:p w14:paraId="11ED3F97" w14:textId="10171EFA" w:rsidR="00791A3E" w:rsidRPr="009D02DF" w:rsidRDefault="009E707C" w:rsidP="00791A3E">
      <w:pPr>
        <w:pStyle w:val="Prrafodelista"/>
        <w:spacing w:after="120"/>
        <w:jc w:val="both"/>
        <w:rPr>
          <w:rFonts w:ascii="Arial" w:hAnsi="Arial" w:cs="Arial"/>
          <w:b/>
          <w:sz w:val="22"/>
          <w:szCs w:val="22"/>
        </w:rPr>
      </w:pPr>
      <w:r>
        <w:rPr>
          <w:rFonts w:ascii="Arial" w:hAnsi="Arial" w:cs="Arial"/>
          <w:sz w:val="22"/>
          <w:szCs w:val="22"/>
        </w:rPr>
        <w:t>¿Las personas y los grupos se sienten respetados en su individualidad?</w:t>
      </w:r>
      <w:r w:rsidR="00791A3E">
        <w:rPr>
          <w:rFonts w:ascii="Arial" w:hAnsi="Arial" w:cs="Arial"/>
          <w:sz w:val="22"/>
          <w:szCs w:val="22"/>
        </w:rPr>
        <w:t xml:space="preserve"> ¿Hay manifestaciones de </w:t>
      </w:r>
      <w:r w:rsidR="00791A3E" w:rsidRPr="002B7516">
        <w:rPr>
          <w:rFonts w:ascii="Arial" w:hAnsi="Arial" w:cs="Arial"/>
          <w:bCs/>
          <w:sz w:val="22"/>
          <w:szCs w:val="22"/>
        </w:rPr>
        <w:t>discriminación</w:t>
      </w:r>
      <w:r w:rsidR="00791A3E">
        <w:rPr>
          <w:rFonts w:ascii="Arial" w:hAnsi="Arial" w:cs="Arial"/>
          <w:bCs/>
          <w:sz w:val="22"/>
          <w:szCs w:val="22"/>
        </w:rPr>
        <w:t>,</w:t>
      </w:r>
      <w:r w:rsidR="00791A3E" w:rsidRPr="002B7516">
        <w:rPr>
          <w:rFonts w:ascii="Arial" w:hAnsi="Arial" w:cs="Arial"/>
          <w:bCs/>
          <w:sz w:val="22"/>
          <w:szCs w:val="22"/>
        </w:rPr>
        <w:t xml:space="preserve"> desvalorización</w:t>
      </w:r>
      <w:r w:rsidR="00791A3E" w:rsidRPr="002B7516">
        <w:rPr>
          <w:rFonts w:ascii="Arial" w:hAnsi="Arial" w:cs="Arial"/>
          <w:sz w:val="22"/>
          <w:szCs w:val="22"/>
        </w:rPr>
        <w:t xml:space="preserve"> o </w:t>
      </w:r>
      <w:r w:rsidR="00791A3E" w:rsidRPr="002B7516">
        <w:rPr>
          <w:rFonts w:ascii="Arial" w:hAnsi="Arial" w:cs="Arial"/>
          <w:bCs/>
          <w:sz w:val="22"/>
          <w:szCs w:val="22"/>
        </w:rPr>
        <w:t>maltrato</w:t>
      </w:r>
      <w:r w:rsidR="00791A3E">
        <w:rPr>
          <w:rFonts w:ascii="Arial" w:hAnsi="Arial" w:cs="Arial"/>
          <w:sz w:val="22"/>
          <w:szCs w:val="22"/>
        </w:rPr>
        <w:t>? ¿Cuál es el grado de respeto Institucional, de las Jefaturas y de los pares en su convivencia diaria?</w:t>
      </w:r>
    </w:p>
    <w:p w14:paraId="55AD3981" w14:textId="77777777" w:rsidR="00791A3E" w:rsidRPr="00B37FC3" w:rsidRDefault="00791A3E" w:rsidP="00791A3E">
      <w:pPr>
        <w:pStyle w:val="Encabezado"/>
        <w:tabs>
          <w:tab w:val="clear" w:pos="4252"/>
          <w:tab w:val="clear" w:pos="8504"/>
        </w:tabs>
        <w:ind w:left="720"/>
        <w:jc w:val="both"/>
        <w:rPr>
          <w:rFonts w:ascii="Arial" w:hAnsi="Arial" w:cs="Arial"/>
          <w:sz w:val="22"/>
          <w:szCs w:val="22"/>
          <w:lang w:val="es-ES"/>
        </w:rPr>
      </w:pPr>
    </w:p>
    <w:p w14:paraId="7183E5CC" w14:textId="77777777" w:rsidR="00791A3E" w:rsidRPr="009D02DF" w:rsidRDefault="00791A3E" w:rsidP="00791A3E">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Fortalezas</w:t>
      </w:r>
      <w:r w:rsidRPr="009D02DF">
        <w:rPr>
          <w:rFonts w:ascii="Arial" w:hAnsi="Arial" w:cs="Arial"/>
          <w:sz w:val="22"/>
          <w:szCs w:val="22"/>
          <w:lang w:val="es-ES"/>
        </w:rPr>
        <w:t>:</w:t>
      </w:r>
    </w:p>
    <w:p w14:paraId="6C13BE70" w14:textId="77777777" w:rsidR="00791A3E" w:rsidRDefault="00791A3E" w:rsidP="00791A3E">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4C7DCE4A" w14:textId="77777777" w:rsidR="00791A3E" w:rsidRPr="009D02DF" w:rsidRDefault="00791A3E" w:rsidP="00791A3E">
      <w:pPr>
        <w:pStyle w:val="Encabezado"/>
        <w:tabs>
          <w:tab w:val="clear" w:pos="4252"/>
          <w:tab w:val="clear" w:pos="8504"/>
        </w:tabs>
        <w:ind w:left="720"/>
        <w:jc w:val="both"/>
        <w:rPr>
          <w:rFonts w:ascii="Arial" w:hAnsi="Arial" w:cs="Arial"/>
          <w:sz w:val="22"/>
          <w:szCs w:val="22"/>
          <w:lang w:val="es-ES"/>
        </w:rPr>
      </w:pPr>
    </w:p>
    <w:p w14:paraId="115FD39D" w14:textId="77777777" w:rsidR="00791A3E" w:rsidRPr="009D02DF" w:rsidRDefault="00791A3E" w:rsidP="00791A3E">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Áreas de Oportunidad</w:t>
      </w:r>
      <w:r w:rsidRPr="009D02DF">
        <w:rPr>
          <w:rFonts w:ascii="Arial" w:hAnsi="Arial" w:cs="Arial"/>
          <w:sz w:val="22"/>
          <w:szCs w:val="22"/>
          <w:lang w:val="es-ES"/>
        </w:rPr>
        <w:t>:</w:t>
      </w:r>
    </w:p>
    <w:p w14:paraId="2445E2A3" w14:textId="77777777" w:rsidR="00791A3E" w:rsidRPr="009D02DF" w:rsidRDefault="00791A3E" w:rsidP="00791A3E">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28144E53" w14:textId="77777777" w:rsidR="00791A3E" w:rsidRPr="009D02DF" w:rsidRDefault="00791A3E" w:rsidP="00791A3E">
      <w:pPr>
        <w:spacing w:after="120"/>
        <w:jc w:val="both"/>
        <w:rPr>
          <w:rFonts w:ascii="Arial" w:hAnsi="Arial" w:cs="Arial"/>
          <w:sz w:val="22"/>
          <w:szCs w:val="22"/>
        </w:rPr>
      </w:pPr>
    </w:p>
    <w:p w14:paraId="2E0D8817" w14:textId="77777777" w:rsidR="00791A3E" w:rsidRPr="00B37FC3" w:rsidRDefault="00791A3E" w:rsidP="009E707C">
      <w:pPr>
        <w:pStyle w:val="Prrafodelista"/>
        <w:numPr>
          <w:ilvl w:val="2"/>
          <w:numId w:val="12"/>
        </w:numPr>
        <w:spacing w:after="120"/>
        <w:jc w:val="both"/>
        <w:rPr>
          <w:rFonts w:ascii="Arial" w:hAnsi="Arial" w:cs="Arial"/>
          <w:sz w:val="22"/>
          <w:szCs w:val="22"/>
        </w:rPr>
      </w:pPr>
      <w:r w:rsidRPr="009D02DF">
        <w:rPr>
          <w:rFonts w:ascii="Arial" w:hAnsi="Arial" w:cs="Arial"/>
          <w:b/>
          <w:sz w:val="22"/>
          <w:szCs w:val="22"/>
        </w:rPr>
        <w:t>Proceso de Personalización Laboral:</w:t>
      </w:r>
    </w:p>
    <w:p w14:paraId="582AAE33" w14:textId="77777777" w:rsidR="00791A3E" w:rsidRDefault="00791A3E" w:rsidP="00791A3E">
      <w:pPr>
        <w:pStyle w:val="Prrafodelista"/>
        <w:spacing w:after="120"/>
        <w:jc w:val="both"/>
        <w:rPr>
          <w:rFonts w:ascii="Arial" w:hAnsi="Arial" w:cs="Arial"/>
          <w:sz w:val="22"/>
          <w:szCs w:val="22"/>
        </w:rPr>
      </w:pPr>
      <w:r>
        <w:rPr>
          <w:rFonts w:ascii="Arial" w:hAnsi="Arial" w:cs="Arial"/>
          <w:sz w:val="22"/>
          <w:szCs w:val="22"/>
        </w:rPr>
        <w:lastRenderedPageBreak/>
        <w:t xml:space="preserve">¿Cuál es el grado de participación </w:t>
      </w:r>
      <w:proofErr w:type="spellStart"/>
      <w:r>
        <w:rPr>
          <w:rFonts w:ascii="Arial" w:hAnsi="Arial" w:cs="Arial"/>
          <w:sz w:val="22"/>
          <w:szCs w:val="22"/>
        </w:rPr>
        <w:t>gestional</w:t>
      </w:r>
      <w:proofErr w:type="spellEnd"/>
      <w:r>
        <w:rPr>
          <w:rFonts w:ascii="Arial" w:hAnsi="Arial" w:cs="Arial"/>
          <w:sz w:val="22"/>
          <w:szCs w:val="22"/>
        </w:rPr>
        <w:t xml:space="preserve"> en los distintos niveles y grupos de personas? ¿Cuál es el grado de participación en la Gestión Estratégica y Operativa?</w:t>
      </w:r>
    </w:p>
    <w:p w14:paraId="7869BE2E" w14:textId="77777777" w:rsidR="00791A3E" w:rsidRPr="00B37FC3" w:rsidRDefault="00791A3E" w:rsidP="00791A3E">
      <w:pPr>
        <w:pStyle w:val="Prrafodelista"/>
        <w:spacing w:after="120"/>
        <w:jc w:val="both"/>
        <w:rPr>
          <w:rFonts w:ascii="Arial" w:hAnsi="Arial" w:cs="Arial"/>
          <w:sz w:val="22"/>
          <w:szCs w:val="22"/>
        </w:rPr>
      </w:pPr>
    </w:p>
    <w:p w14:paraId="0BB1DAE2" w14:textId="77777777" w:rsidR="00791A3E" w:rsidRPr="009D02DF" w:rsidRDefault="00791A3E" w:rsidP="00791A3E">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Fortalezas</w:t>
      </w:r>
      <w:r w:rsidRPr="009D02DF">
        <w:rPr>
          <w:rFonts w:ascii="Arial" w:hAnsi="Arial" w:cs="Arial"/>
          <w:sz w:val="22"/>
          <w:szCs w:val="22"/>
          <w:lang w:val="es-ES"/>
        </w:rPr>
        <w:t>:</w:t>
      </w:r>
    </w:p>
    <w:p w14:paraId="4126C06E" w14:textId="77777777" w:rsidR="00791A3E" w:rsidRPr="009D02DF" w:rsidRDefault="00791A3E" w:rsidP="00791A3E">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06B11BDF" w14:textId="77777777" w:rsidR="00791A3E" w:rsidRPr="009D02DF" w:rsidRDefault="00791A3E" w:rsidP="00791A3E">
      <w:pPr>
        <w:pStyle w:val="Encabezado"/>
        <w:tabs>
          <w:tab w:val="clear" w:pos="4252"/>
          <w:tab w:val="clear" w:pos="8504"/>
        </w:tabs>
        <w:ind w:left="360"/>
        <w:jc w:val="both"/>
        <w:rPr>
          <w:rFonts w:ascii="Arial" w:hAnsi="Arial" w:cs="Arial"/>
          <w:spacing w:val="-5"/>
          <w:sz w:val="22"/>
          <w:szCs w:val="22"/>
        </w:rPr>
      </w:pPr>
    </w:p>
    <w:p w14:paraId="538700AB" w14:textId="77777777" w:rsidR="00791A3E" w:rsidRPr="009D02DF" w:rsidRDefault="00791A3E" w:rsidP="00791A3E">
      <w:pPr>
        <w:pStyle w:val="Encabezado"/>
        <w:numPr>
          <w:ilvl w:val="0"/>
          <w:numId w:val="2"/>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Áreas de Oportunidad</w:t>
      </w:r>
      <w:r w:rsidRPr="009D02DF">
        <w:rPr>
          <w:rFonts w:ascii="Arial" w:hAnsi="Arial" w:cs="Arial"/>
          <w:sz w:val="22"/>
          <w:szCs w:val="22"/>
          <w:lang w:val="es-ES"/>
        </w:rPr>
        <w:t>:</w:t>
      </w:r>
    </w:p>
    <w:p w14:paraId="7D3184F9" w14:textId="77777777" w:rsidR="00791A3E" w:rsidRPr="009D02DF" w:rsidRDefault="00791A3E" w:rsidP="00791A3E">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6FC73107" w14:textId="77777777" w:rsidR="00791A3E" w:rsidRPr="009D02DF" w:rsidRDefault="00791A3E" w:rsidP="00791A3E">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14:paraId="5A6EBF38" w14:textId="77777777" w:rsidR="00791A3E" w:rsidRDefault="00791A3E" w:rsidP="00791A3E">
      <w:pPr>
        <w:rPr>
          <w:rFonts w:ascii="Arial" w:hAnsi="Arial" w:cs="Arial"/>
          <w:sz w:val="22"/>
          <w:szCs w:val="22"/>
        </w:rPr>
      </w:pPr>
      <w:r>
        <w:rPr>
          <w:rFonts w:ascii="Arial" w:hAnsi="Arial" w:cs="Arial"/>
          <w:sz w:val="22"/>
          <w:szCs w:val="22"/>
        </w:rPr>
        <w:br w:type="page"/>
      </w:r>
    </w:p>
    <w:p w14:paraId="65AA9C89" w14:textId="77777777" w:rsidR="00791A3E" w:rsidRDefault="00791A3E" w:rsidP="00791A3E">
      <w:pPr>
        <w:rPr>
          <w:rFonts w:ascii="Arial" w:hAnsi="Arial" w:cs="Arial"/>
          <w:sz w:val="22"/>
          <w:szCs w:val="22"/>
        </w:rPr>
      </w:pPr>
    </w:p>
    <w:p w14:paraId="5D4421C3" w14:textId="77777777" w:rsidR="00791A3E" w:rsidRDefault="00791A3E" w:rsidP="00791A3E">
      <w:pPr>
        <w:rPr>
          <w:rFonts w:ascii="Arial" w:hAnsi="Arial" w:cs="Arial"/>
          <w:sz w:val="22"/>
          <w:szCs w:val="22"/>
        </w:rPr>
      </w:pPr>
    </w:p>
    <w:p w14:paraId="19D0288F" w14:textId="77777777" w:rsidR="00791A3E" w:rsidRDefault="00791A3E" w:rsidP="00791A3E">
      <w:pPr>
        <w:rPr>
          <w:rFonts w:ascii="Arial" w:hAnsi="Arial" w:cs="Arial"/>
          <w:sz w:val="22"/>
          <w:szCs w:val="22"/>
        </w:rPr>
      </w:pPr>
    </w:p>
    <w:p w14:paraId="61B0ACF2" w14:textId="77777777" w:rsidR="00791A3E" w:rsidRDefault="00791A3E" w:rsidP="00791A3E">
      <w:pPr>
        <w:rPr>
          <w:rFonts w:ascii="Arial" w:hAnsi="Arial" w:cs="Arial"/>
          <w:sz w:val="22"/>
          <w:szCs w:val="22"/>
        </w:rPr>
      </w:pPr>
    </w:p>
    <w:p w14:paraId="51E7A631" w14:textId="77777777" w:rsidR="00791A3E" w:rsidRPr="006F40F1" w:rsidRDefault="00791A3E" w:rsidP="00791A3E">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14:paraId="3EDF7D51"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sidRPr="006F40F1">
        <w:rPr>
          <w:rFonts w:ascii="Arial" w:hAnsi="Arial" w:cs="Arial"/>
          <w:b/>
          <w:color w:val="7030A0"/>
          <w:sz w:val="22"/>
          <w:szCs w:val="22"/>
        </w:rPr>
        <w:t>G</w:t>
      </w:r>
      <w:r>
        <w:rPr>
          <w:rFonts w:ascii="Arial" w:hAnsi="Arial" w:cs="Arial"/>
          <w:b/>
          <w:color w:val="7030A0"/>
          <w:sz w:val="22"/>
          <w:szCs w:val="22"/>
        </w:rPr>
        <w:t>UIA PARA EL ANALISIS DEL SECTOR</w:t>
      </w:r>
    </w:p>
    <w:p w14:paraId="1ED76C43" w14:textId="77777777" w:rsidR="00791A3E" w:rsidRPr="006F40F1"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p>
    <w:p w14:paraId="49610607" w14:textId="79C8BDAE"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sidRPr="006F40F1">
        <w:rPr>
          <w:rFonts w:ascii="Arial" w:hAnsi="Arial" w:cs="Arial"/>
          <w:b/>
          <w:color w:val="7030A0"/>
          <w:sz w:val="22"/>
          <w:szCs w:val="22"/>
        </w:rPr>
        <w:t xml:space="preserve">PARTE </w:t>
      </w:r>
      <w:r w:rsidR="0033734F">
        <w:rPr>
          <w:rFonts w:ascii="Arial" w:hAnsi="Arial" w:cs="Arial"/>
          <w:b/>
          <w:color w:val="7030A0"/>
          <w:sz w:val="22"/>
          <w:szCs w:val="22"/>
        </w:rPr>
        <w:t>SEGUNDA</w:t>
      </w:r>
      <w:r>
        <w:rPr>
          <w:rFonts w:ascii="Arial" w:hAnsi="Arial" w:cs="Arial"/>
          <w:b/>
          <w:color w:val="7030A0"/>
          <w:sz w:val="22"/>
          <w:szCs w:val="22"/>
        </w:rPr>
        <w:t>: Efectividad y Legitimidad de l</w:t>
      </w:r>
      <w:r w:rsidRPr="008E53D2">
        <w:rPr>
          <w:rFonts w:ascii="Arial" w:hAnsi="Arial" w:cs="Arial"/>
          <w:b/>
          <w:color w:val="7030A0"/>
          <w:sz w:val="22"/>
          <w:szCs w:val="22"/>
        </w:rPr>
        <w:t>a G</w:t>
      </w:r>
      <w:r>
        <w:rPr>
          <w:rFonts w:ascii="Arial" w:hAnsi="Arial" w:cs="Arial"/>
          <w:b/>
          <w:color w:val="7030A0"/>
          <w:sz w:val="22"/>
          <w:szCs w:val="22"/>
        </w:rPr>
        <w:t>estión de RH</w:t>
      </w:r>
    </w:p>
    <w:p w14:paraId="2A312385" w14:textId="77777777" w:rsidR="00791A3E" w:rsidRPr="008E53D2" w:rsidRDefault="00791A3E" w:rsidP="00791A3E">
      <w:pPr>
        <w:pBdr>
          <w:top w:val="single" w:sz="4" w:space="1" w:color="auto"/>
          <w:left w:val="single" w:sz="4" w:space="4" w:color="auto"/>
          <w:bottom w:val="single" w:sz="4" w:space="1" w:color="auto"/>
          <w:right w:val="single" w:sz="4" w:space="4" w:color="auto"/>
        </w:pBdr>
        <w:tabs>
          <w:tab w:val="left" w:pos="4995"/>
        </w:tabs>
        <w:rPr>
          <w:rFonts w:ascii="Arial" w:hAnsi="Arial" w:cs="Arial"/>
          <w:b/>
          <w:color w:val="7030A0"/>
          <w:sz w:val="22"/>
          <w:szCs w:val="22"/>
        </w:rPr>
      </w:pPr>
      <w:r>
        <w:rPr>
          <w:rFonts w:ascii="Arial" w:hAnsi="Arial" w:cs="Arial"/>
          <w:b/>
          <w:color w:val="7030A0"/>
          <w:sz w:val="22"/>
          <w:szCs w:val="22"/>
        </w:rPr>
        <w:tab/>
      </w:r>
    </w:p>
    <w:p w14:paraId="3A2C6B26" w14:textId="77777777"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Pr>
          <w:rFonts w:ascii="Arial" w:hAnsi="Arial" w:cs="Arial"/>
          <w:b/>
          <w:color w:val="7030A0"/>
          <w:sz w:val="22"/>
          <w:szCs w:val="22"/>
        </w:rPr>
        <w:t>1. La Gestión de Comportamiento Laboral</w:t>
      </w:r>
    </w:p>
    <w:p w14:paraId="551775BB" w14:textId="77777777" w:rsidR="00791A3E" w:rsidRDefault="00791A3E" w:rsidP="00791A3E">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r>
        <w:rPr>
          <w:rFonts w:ascii="Arial" w:hAnsi="Arial" w:cs="Arial"/>
          <w:b/>
          <w:color w:val="7030A0"/>
          <w:sz w:val="22"/>
          <w:szCs w:val="22"/>
        </w:rPr>
        <w:t>La gestión como Proceso</w:t>
      </w:r>
    </w:p>
    <w:p w14:paraId="000C7A7A" w14:textId="77777777" w:rsidR="00791A3E" w:rsidRPr="008E53D2" w:rsidRDefault="00791A3E" w:rsidP="00791A3E">
      <w:pPr>
        <w:pBdr>
          <w:top w:val="single" w:sz="4" w:space="1" w:color="auto"/>
          <w:left w:val="single" w:sz="4" w:space="4" w:color="auto"/>
          <w:bottom w:val="single" w:sz="4" w:space="1" w:color="auto"/>
          <w:right w:val="single" w:sz="4" w:space="4" w:color="auto"/>
        </w:pBdr>
        <w:rPr>
          <w:rFonts w:ascii="Arial" w:hAnsi="Arial" w:cs="Arial"/>
          <w:b/>
          <w:color w:val="7030A0"/>
          <w:sz w:val="22"/>
          <w:szCs w:val="22"/>
        </w:rPr>
      </w:pPr>
    </w:p>
    <w:p w14:paraId="79C3513D" w14:textId="77777777" w:rsidR="00791A3E" w:rsidRDefault="00791A3E" w:rsidP="00791A3E">
      <w:pPr>
        <w:rPr>
          <w:rFonts w:ascii="Arial" w:hAnsi="Arial" w:cs="Arial"/>
          <w:sz w:val="22"/>
          <w:szCs w:val="22"/>
        </w:rPr>
      </w:pPr>
    </w:p>
    <w:p w14:paraId="551096D5" w14:textId="77777777" w:rsidR="00791A3E" w:rsidRPr="009D02DF" w:rsidRDefault="00791A3E" w:rsidP="00791A3E">
      <w:pPr>
        <w:rPr>
          <w:rFonts w:ascii="Arial" w:hAnsi="Arial" w:cs="Arial"/>
          <w:sz w:val="22"/>
          <w:szCs w:val="22"/>
        </w:rPr>
      </w:pPr>
    </w:p>
    <w:p w14:paraId="787752CD" w14:textId="77777777" w:rsidR="00791A3E" w:rsidRPr="00A84133" w:rsidRDefault="00791A3E" w:rsidP="009E707C">
      <w:pPr>
        <w:pStyle w:val="Prrafodelista"/>
        <w:numPr>
          <w:ilvl w:val="0"/>
          <w:numId w:val="12"/>
        </w:numPr>
        <w:jc w:val="both"/>
        <w:rPr>
          <w:rFonts w:ascii="Arial" w:hAnsi="Arial" w:cs="Arial"/>
          <w:b/>
          <w:sz w:val="22"/>
          <w:szCs w:val="22"/>
        </w:rPr>
      </w:pPr>
      <w:r w:rsidRPr="00A84133">
        <w:rPr>
          <w:rFonts w:ascii="Arial" w:hAnsi="Arial" w:cs="Arial"/>
          <w:b/>
          <w:sz w:val="22"/>
          <w:szCs w:val="22"/>
          <w:u w:val="single"/>
        </w:rPr>
        <w:t xml:space="preserve">ANÁLISIS DE LA GESTION DE PERSONAL COMO </w:t>
      </w:r>
      <w:r>
        <w:rPr>
          <w:rFonts w:ascii="Arial" w:hAnsi="Arial" w:cs="Arial"/>
          <w:b/>
          <w:sz w:val="22"/>
          <w:szCs w:val="22"/>
          <w:u w:val="single"/>
        </w:rPr>
        <w:t>PROCESO</w:t>
      </w:r>
      <w:r w:rsidRPr="00A84133">
        <w:rPr>
          <w:rFonts w:ascii="Arial" w:hAnsi="Arial" w:cs="Arial"/>
          <w:b/>
          <w:sz w:val="22"/>
          <w:szCs w:val="22"/>
        </w:rPr>
        <w:t>:</w:t>
      </w:r>
    </w:p>
    <w:p w14:paraId="14B0721E" w14:textId="77777777" w:rsidR="00791A3E" w:rsidRPr="009D02DF" w:rsidRDefault="00791A3E" w:rsidP="00791A3E">
      <w:pPr>
        <w:ind w:left="1416"/>
        <w:jc w:val="both"/>
        <w:rPr>
          <w:rFonts w:ascii="Arial" w:hAnsi="Arial" w:cs="Arial"/>
          <w:sz w:val="22"/>
          <w:szCs w:val="22"/>
        </w:rPr>
      </w:pPr>
    </w:p>
    <w:p w14:paraId="5016B540" w14:textId="77777777" w:rsidR="00791A3E" w:rsidRPr="00BB0BBF" w:rsidRDefault="00791A3E" w:rsidP="00791A3E">
      <w:pPr>
        <w:pStyle w:val="Encabezado"/>
        <w:tabs>
          <w:tab w:val="clear" w:pos="4252"/>
          <w:tab w:val="clear" w:pos="8504"/>
        </w:tabs>
        <w:ind w:left="360"/>
        <w:jc w:val="both"/>
        <w:rPr>
          <w:rFonts w:ascii="Arial" w:hAnsi="Arial" w:cs="Arial"/>
          <w:sz w:val="22"/>
          <w:szCs w:val="22"/>
          <w:lang w:val="es-ES"/>
        </w:rPr>
      </w:pPr>
      <w:r w:rsidRPr="00BB0BBF">
        <w:rPr>
          <w:rFonts w:ascii="Arial" w:hAnsi="Arial" w:cs="Arial"/>
          <w:sz w:val="22"/>
          <w:szCs w:val="22"/>
          <w:lang w:val="es-ES"/>
        </w:rPr>
        <w:t xml:space="preserve">Del análisis de la documentación anterior, y de las entrevistas con el jefe del sector, y personal del mismo, replanteen la forma en que se lleva adelante en el Sector los </w:t>
      </w:r>
      <w:r w:rsidRPr="00D3255E">
        <w:rPr>
          <w:rFonts w:ascii="Arial" w:hAnsi="Arial" w:cs="Arial"/>
          <w:b/>
          <w:sz w:val="22"/>
          <w:szCs w:val="22"/>
          <w:lang w:val="es-ES"/>
        </w:rPr>
        <w:t>Procesos de la Gestión de Persona</w:t>
      </w:r>
      <w:r>
        <w:rPr>
          <w:rFonts w:ascii="Arial" w:hAnsi="Arial" w:cs="Arial"/>
          <w:b/>
          <w:sz w:val="22"/>
          <w:szCs w:val="22"/>
          <w:lang w:val="es-ES"/>
        </w:rPr>
        <w:t>s</w:t>
      </w:r>
      <w:r w:rsidRPr="00BB0BBF">
        <w:rPr>
          <w:rFonts w:ascii="Arial" w:hAnsi="Arial" w:cs="Arial"/>
          <w:sz w:val="22"/>
          <w:szCs w:val="22"/>
          <w:lang w:val="es-ES"/>
        </w:rPr>
        <w:t xml:space="preserve"> e identifique los puntos donde considera que debería haber un cambio en la forma de trabajo a futuro ya que de lo contrario es probable que la Gestión del Sector se vea en algún momento afectada. </w:t>
      </w:r>
    </w:p>
    <w:p w14:paraId="3AE14CCB" w14:textId="5AE2182B" w:rsidR="00791A3E" w:rsidRDefault="00791A3E" w:rsidP="0033734F">
      <w:pPr>
        <w:spacing w:before="120"/>
        <w:jc w:val="both"/>
        <w:rPr>
          <w:rFonts w:ascii="Arial" w:hAnsi="Arial" w:cs="Arial"/>
          <w:sz w:val="22"/>
          <w:szCs w:val="22"/>
        </w:rPr>
      </w:pPr>
    </w:p>
    <w:p w14:paraId="704BE794" w14:textId="77777777" w:rsidR="00791A3E" w:rsidRPr="00BB0BBF" w:rsidRDefault="00791A3E" w:rsidP="00791A3E">
      <w:pPr>
        <w:jc w:val="both"/>
        <w:rPr>
          <w:rFonts w:ascii="Arial" w:hAnsi="Arial" w:cs="Arial"/>
          <w:sz w:val="22"/>
          <w:szCs w:val="22"/>
        </w:rPr>
      </w:pPr>
    </w:p>
    <w:p w14:paraId="2AFFFED2" w14:textId="77777777" w:rsidR="00791A3E" w:rsidRPr="00BB0BBF" w:rsidRDefault="00791A3E" w:rsidP="009E707C">
      <w:pPr>
        <w:pStyle w:val="Sangra3detindependiente"/>
        <w:numPr>
          <w:ilvl w:val="1"/>
          <w:numId w:val="12"/>
        </w:numPr>
        <w:spacing w:after="0"/>
        <w:jc w:val="both"/>
        <w:rPr>
          <w:rFonts w:ascii="Arial" w:hAnsi="Arial" w:cs="Arial"/>
          <w:b/>
          <w:sz w:val="22"/>
          <w:szCs w:val="22"/>
        </w:rPr>
      </w:pPr>
      <w:r w:rsidRPr="00BB0BBF">
        <w:rPr>
          <w:rFonts w:ascii="Arial" w:hAnsi="Arial" w:cs="Arial"/>
          <w:b/>
          <w:sz w:val="22"/>
          <w:szCs w:val="22"/>
        </w:rPr>
        <w:t>La Gestión d</w:t>
      </w:r>
      <w:r w:rsidRPr="009D02DF">
        <w:rPr>
          <w:rFonts w:ascii="Arial" w:hAnsi="Arial" w:cs="Arial"/>
          <w:b/>
          <w:sz w:val="22"/>
          <w:szCs w:val="22"/>
        </w:rPr>
        <w:t xml:space="preserve">el Manager: </w:t>
      </w:r>
      <w:r w:rsidRPr="00BB0BBF">
        <w:rPr>
          <w:rFonts w:ascii="Arial" w:hAnsi="Arial" w:cs="Arial"/>
          <w:sz w:val="22"/>
          <w:szCs w:val="22"/>
        </w:rPr>
        <w:t>El principal proceso de la Gestión de RH es el que r</w:t>
      </w:r>
      <w:r>
        <w:rPr>
          <w:rFonts w:ascii="Arial" w:hAnsi="Arial" w:cs="Arial"/>
          <w:sz w:val="22"/>
          <w:szCs w:val="22"/>
        </w:rPr>
        <w:t>ealiza el manager al ejercer su función</w:t>
      </w:r>
      <w:r w:rsidRPr="00BB0BBF">
        <w:rPr>
          <w:rFonts w:ascii="Arial" w:hAnsi="Arial" w:cs="Arial"/>
          <w:sz w:val="22"/>
          <w:szCs w:val="22"/>
        </w:rPr>
        <w:t>.</w:t>
      </w:r>
      <w:r>
        <w:rPr>
          <w:rFonts w:ascii="Arial" w:hAnsi="Arial" w:cs="Arial"/>
          <w:b/>
          <w:sz w:val="22"/>
          <w:szCs w:val="22"/>
        </w:rPr>
        <w:t xml:space="preserve"> </w:t>
      </w:r>
      <w:r w:rsidRPr="009D02DF">
        <w:rPr>
          <w:rFonts w:ascii="Arial" w:hAnsi="Arial" w:cs="Arial"/>
          <w:sz w:val="22"/>
          <w:szCs w:val="22"/>
        </w:rPr>
        <w:t>Analice si a su juicio hay Áreas de Oportunidad en la forma de Gestión de los Managers del Sector que de ajustarse podrían mejorar la Gestión del mismo, indicando en cada caso las mejoras posibles.</w:t>
      </w:r>
    </w:p>
    <w:p w14:paraId="39DF810D" w14:textId="77777777" w:rsidR="00791A3E" w:rsidRPr="009D02DF" w:rsidRDefault="00791A3E" w:rsidP="00791A3E">
      <w:pPr>
        <w:pStyle w:val="Sangra3detindependiente"/>
        <w:spacing w:after="0"/>
        <w:ind w:left="720"/>
        <w:jc w:val="both"/>
        <w:rPr>
          <w:rFonts w:ascii="Arial" w:hAnsi="Arial" w:cs="Arial"/>
          <w:b/>
          <w:sz w:val="22"/>
          <w:szCs w:val="22"/>
        </w:rPr>
      </w:pPr>
    </w:p>
    <w:p w14:paraId="4E66A37E" w14:textId="77777777" w:rsidR="00791A3E"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C54527">
        <w:rPr>
          <w:rFonts w:ascii="Arial" w:hAnsi="Arial" w:cs="Arial"/>
          <w:b/>
          <w:sz w:val="22"/>
          <w:szCs w:val="22"/>
          <w:u w:val="single"/>
          <w:lang w:val="es-ES"/>
        </w:rPr>
        <w:t>Generación de</w:t>
      </w:r>
      <w:r>
        <w:rPr>
          <w:rFonts w:ascii="Arial" w:hAnsi="Arial" w:cs="Arial"/>
          <w:b/>
          <w:sz w:val="22"/>
          <w:szCs w:val="22"/>
          <w:u w:val="single"/>
          <w:lang w:val="es-ES"/>
        </w:rPr>
        <w:t xml:space="preserve"> la</w:t>
      </w:r>
      <w:r w:rsidRPr="00C54527">
        <w:rPr>
          <w:rFonts w:ascii="Arial" w:hAnsi="Arial" w:cs="Arial"/>
          <w:b/>
          <w:sz w:val="22"/>
          <w:szCs w:val="22"/>
          <w:u w:val="single"/>
          <w:lang w:val="es-ES"/>
        </w:rPr>
        <w:t xml:space="preserve"> V</w:t>
      </w:r>
      <w:proofErr w:type="spellStart"/>
      <w:r w:rsidRPr="00C54527">
        <w:rPr>
          <w:rFonts w:ascii="Arial" w:hAnsi="Arial" w:cs="Arial"/>
          <w:b/>
          <w:sz w:val="22"/>
          <w:szCs w:val="22"/>
          <w:u w:val="single"/>
        </w:rPr>
        <w:t>isión</w:t>
      </w:r>
      <w:proofErr w:type="spellEnd"/>
      <w:r w:rsidRPr="00C54527">
        <w:rPr>
          <w:rFonts w:ascii="Arial" w:hAnsi="Arial" w:cs="Arial"/>
          <w:b/>
          <w:sz w:val="22"/>
          <w:szCs w:val="22"/>
          <w:u w:val="single"/>
        </w:rPr>
        <w:t xml:space="preserve"> Compartida</w:t>
      </w:r>
      <w:r w:rsidRPr="009D02DF">
        <w:rPr>
          <w:rFonts w:ascii="Arial" w:hAnsi="Arial" w:cs="Arial"/>
          <w:sz w:val="22"/>
          <w:szCs w:val="22"/>
        </w:rPr>
        <w:t xml:space="preserve"> </w:t>
      </w:r>
    </w:p>
    <w:p w14:paraId="529AF575" w14:textId="77777777" w:rsidR="00791A3E" w:rsidRPr="009D02DF" w:rsidRDefault="00791A3E" w:rsidP="00791A3E">
      <w:pPr>
        <w:pStyle w:val="Encabezado"/>
        <w:tabs>
          <w:tab w:val="clear" w:pos="4252"/>
          <w:tab w:val="clear" w:pos="8504"/>
        </w:tabs>
        <w:ind w:left="1428"/>
        <w:jc w:val="both"/>
        <w:rPr>
          <w:rFonts w:ascii="Arial" w:hAnsi="Arial" w:cs="Arial"/>
          <w:sz w:val="22"/>
          <w:szCs w:val="22"/>
        </w:rPr>
      </w:pPr>
      <w:r w:rsidRPr="009D02DF">
        <w:rPr>
          <w:rFonts w:ascii="Arial" w:hAnsi="Arial" w:cs="Arial"/>
          <w:sz w:val="22"/>
          <w:szCs w:val="22"/>
        </w:rPr>
        <w:t>C</w:t>
      </w:r>
      <w:r w:rsidRPr="00BB0BBF">
        <w:rPr>
          <w:rFonts w:ascii="Arial" w:hAnsi="Arial" w:cs="Arial"/>
          <w:sz w:val="22"/>
          <w:szCs w:val="22"/>
        </w:rPr>
        <w:t>laridad de la Finalidad, conocimiento del Contexto y comp</w:t>
      </w:r>
      <w:r>
        <w:rPr>
          <w:rFonts w:ascii="Arial" w:hAnsi="Arial" w:cs="Arial"/>
          <w:sz w:val="22"/>
          <w:szCs w:val="22"/>
        </w:rPr>
        <w:t>rensión del Plan Estratégico: e</w:t>
      </w:r>
      <w:r w:rsidRPr="00BB0BBF">
        <w:rPr>
          <w:rFonts w:ascii="Arial" w:hAnsi="Arial" w:cs="Arial"/>
          <w:sz w:val="22"/>
          <w:szCs w:val="22"/>
        </w:rPr>
        <w:t>n qué aspectos sugeriría al manager que encare o profundice la revisión con el grupo de la Misión (finalidad), comprensión del contexto o revisión de la Visión (plan Estratégico) del sector para cr</w:t>
      </w:r>
      <w:r w:rsidRPr="009D02DF">
        <w:rPr>
          <w:rFonts w:ascii="Arial" w:hAnsi="Arial" w:cs="Arial"/>
          <w:sz w:val="22"/>
          <w:szCs w:val="22"/>
        </w:rPr>
        <w:t>ear una visión compartida:</w:t>
      </w:r>
    </w:p>
    <w:p w14:paraId="1DC77DCC" w14:textId="77777777" w:rsidR="00791A3E"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r>
        <w:rPr>
          <w:rFonts w:ascii="Arial" w:hAnsi="Arial" w:cs="Arial"/>
          <w:sz w:val="22"/>
          <w:szCs w:val="22"/>
        </w:rPr>
        <w:t>………………………………………………………………….</w:t>
      </w:r>
    </w:p>
    <w:p w14:paraId="0931AAFE" w14:textId="77777777" w:rsidR="00791A3E" w:rsidRDefault="00791A3E" w:rsidP="00791A3E">
      <w:pPr>
        <w:pStyle w:val="Encabezado"/>
        <w:tabs>
          <w:tab w:val="clear" w:pos="4252"/>
          <w:tab w:val="clear" w:pos="8504"/>
        </w:tabs>
        <w:ind w:left="1416"/>
        <w:jc w:val="both"/>
        <w:rPr>
          <w:rFonts w:ascii="Arial" w:hAnsi="Arial" w:cs="Arial"/>
          <w:sz w:val="22"/>
          <w:szCs w:val="22"/>
        </w:rPr>
      </w:pPr>
      <w:r>
        <w:rPr>
          <w:rFonts w:ascii="Arial" w:hAnsi="Arial" w:cs="Arial"/>
          <w:sz w:val="22"/>
          <w:szCs w:val="22"/>
        </w:rPr>
        <w:t>………………………………………………………………………………….</w:t>
      </w:r>
    </w:p>
    <w:p w14:paraId="5179885F"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p>
    <w:p w14:paraId="3E7183E5" w14:textId="77777777" w:rsidR="00791A3E" w:rsidRDefault="00791A3E" w:rsidP="009E707C">
      <w:pPr>
        <w:pStyle w:val="Encabezado"/>
        <w:numPr>
          <w:ilvl w:val="2"/>
          <w:numId w:val="12"/>
        </w:numPr>
        <w:tabs>
          <w:tab w:val="clear" w:pos="4252"/>
          <w:tab w:val="clear" w:pos="8504"/>
        </w:tabs>
        <w:ind w:left="1416"/>
        <w:jc w:val="both"/>
        <w:rPr>
          <w:rFonts w:ascii="Arial" w:hAnsi="Arial" w:cs="Arial"/>
          <w:sz w:val="22"/>
          <w:szCs w:val="22"/>
        </w:rPr>
      </w:pPr>
      <w:r w:rsidRPr="00D3255E">
        <w:rPr>
          <w:rFonts w:ascii="Arial" w:hAnsi="Arial" w:cs="Arial"/>
          <w:b/>
          <w:sz w:val="22"/>
          <w:szCs w:val="22"/>
          <w:u w:val="single"/>
        </w:rPr>
        <w:t>Implementación de un Proceso de Participación Operativa</w:t>
      </w:r>
      <w:r w:rsidRPr="00BB0BBF">
        <w:rPr>
          <w:rFonts w:ascii="Arial" w:hAnsi="Arial" w:cs="Arial"/>
          <w:sz w:val="22"/>
          <w:szCs w:val="22"/>
        </w:rPr>
        <w:t xml:space="preserve"> </w:t>
      </w:r>
    </w:p>
    <w:p w14:paraId="23DDCACD" w14:textId="77777777" w:rsidR="00791A3E" w:rsidRPr="00BB0BBF" w:rsidRDefault="00791A3E" w:rsidP="00791A3E">
      <w:pPr>
        <w:pStyle w:val="Encabezado"/>
        <w:tabs>
          <w:tab w:val="clear" w:pos="4252"/>
          <w:tab w:val="clear" w:pos="8504"/>
        </w:tabs>
        <w:ind w:left="1416"/>
        <w:jc w:val="both"/>
        <w:rPr>
          <w:rFonts w:ascii="Arial" w:hAnsi="Arial" w:cs="Arial"/>
          <w:sz w:val="22"/>
          <w:szCs w:val="22"/>
        </w:rPr>
      </w:pPr>
      <w:r w:rsidRPr="00BB0BBF">
        <w:rPr>
          <w:rFonts w:ascii="Arial" w:hAnsi="Arial" w:cs="Arial"/>
          <w:sz w:val="22"/>
          <w:szCs w:val="22"/>
        </w:rPr>
        <w:t>Hay alguna mejora o sugerencia parar realizar al manager sobre la forma en que se lleva a cab</w:t>
      </w:r>
      <w:r>
        <w:rPr>
          <w:rFonts w:ascii="Arial" w:hAnsi="Arial" w:cs="Arial"/>
          <w:sz w:val="22"/>
          <w:szCs w:val="22"/>
        </w:rPr>
        <w:t>o</w:t>
      </w:r>
      <w:r w:rsidRPr="00BB0BBF">
        <w:rPr>
          <w:rFonts w:ascii="Arial" w:hAnsi="Arial" w:cs="Arial"/>
          <w:sz w:val="22"/>
          <w:szCs w:val="22"/>
        </w:rPr>
        <w:t xml:space="preserve"> el proceso de participación operativa a nivel </w:t>
      </w:r>
      <w:proofErr w:type="gramStart"/>
      <w:r w:rsidRPr="00BB0BBF">
        <w:rPr>
          <w:rFonts w:ascii="Arial" w:hAnsi="Arial" w:cs="Arial"/>
          <w:sz w:val="22"/>
          <w:szCs w:val="22"/>
        </w:rPr>
        <w:t>de  la</w:t>
      </w:r>
      <w:proofErr w:type="gramEnd"/>
      <w:r w:rsidRPr="00BB0BBF">
        <w:rPr>
          <w:rFonts w:ascii="Arial" w:hAnsi="Arial" w:cs="Arial"/>
          <w:sz w:val="22"/>
          <w:szCs w:val="22"/>
        </w:rPr>
        <w:t xml:space="preserve"> Programación con el grupo, comprensión por parte del grupo del TACO, formas de hacer grupalmente el análisis de la gestión relevada en el mismo, la definición del Plan Maestro de Problemas, y / o la forma de tener una acción sistemática sobre los problemas críticos</w:t>
      </w:r>
    </w:p>
    <w:p w14:paraId="0EB9CF73" w14:textId="77777777" w:rsidR="00791A3E"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0958325E"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Pr>
          <w:rFonts w:ascii="Arial" w:hAnsi="Arial" w:cs="Arial"/>
          <w:sz w:val="22"/>
          <w:szCs w:val="22"/>
        </w:rPr>
        <w:t>………………………………………………………………………………….</w:t>
      </w:r>
    </w:p>
    <w:p w14:paraId="1790ED7C" w14:textId="77777777" w:rsidR="00791A3E" w:rsidRPr="00EB0FF0" w:rsidRDefault="00791A3E" w:rsidP="00791A3E">
      <w:pPr>
        <w:pStyle w:val="Encabezado"/>
        <w:tabs>
          <w:tab w:val="clear" w:pos="4252"/>
          <w:tab w:val="clear" w:pos="8504"/>
        </w:tabs>
        <w:ind w:left="1068"/>
        <w:jc w:val="both"/>
        <w:rPr>
          <w:rFonts w:ascii="Arial" w:hAnsi="Arial" w:cs="Arial"/>
          <w:sz w:val="22"/>
          <w:szCs w:val="22"/>
          <w:u w:val="single"/>
        </w:rPr>
      </w:pPr>
    </w:p>
    <w:p w14:paraId="2DF35D67" w14:textId="77777777" w:rsidR="00791A3E"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Gestión del Desempeño</w:t>
      </w:r>
      <w:r w:rsidRPr="00D3255E">
        <w:rPr>
          <w:rFonts w:ascii="Arial" w:hAnsi="Arial" w:cs="Arial"/>
          <w:b/>
          <w:sz w:val="22"/>
          <w:szCs w:val="22"/>
        </w:rPr>
        <w:t>:</w:t>
      </w:r>
      <w:r>
        <w:rPr>
          <w:rFonts w:ascii="Arial" w:hAnsi="Arial" w:cs="Arial"/>
          <w:sz w:val="22"/>
          <w:szCs w:val="22"/>
        </w:rPr>
        <w:t xml:space="preserve"> </w:t>
      </w:r>
    </w:p>
    <w:p w14:paraId="6C530A76" w14:textId="77777777" w:rsidR="00791A3E" w:rsidRPr="00EB0FF0" w:rsidRDefault="00791A3E" w:rsidP="00791A3E">
      <w:pPr>
        <w:pStyle w:val="Encabezado"/>
        <w:tabs>
          <w:tab w:val="clear" w:pos="4252"/>
          <w:tab w:val="clear" w:pos="8504"/>
        </w:tabs>
        <w:ind w:left="1428"/>
        <w:jc w:val="both"/>
        <w:rPr>
          <w:rFonts w:ascii="Arial" w:hAnsi="Arial" w:cs="Arial"/>
          <w:sz w:val="22"/>
          <w:szCs w:val="22"/>
        </w:rPr>
      </w:pPr>
      <w:r w:rsidRPr="00EB0FF0">
        <w:rPr>
          <w:rFonts w:ascii="Arial" w:hAnsi="Arial" w:cs="Arial"/>
          <w:sz w:val="22"/>
          <w:szCs w:val="22"/>
        </w:rPr>
        <w:lastRenderedPageBreak/>
        <w:t xml:space="preserve">Evaluación, </w:t>
      </w:r>
      <w:proofErr w:type="spellStart"/>
      <w:r w:rsidRPr="00EB0FF0">
        <w:rPr>
          <w:rFonts w:ascii="Arial" w:hAnsi="Arial" w:cs="Arial"/>
          <w:sz w:val="22"/>
          <w:szCs w:val="22"/>
        </w:rPr>
        <w:t>feedback</w:t>
      </w:r>
      <w:proofErr w:type="spellEnd"/>
      <w:r w:rsidRPr="00EB0FF0">
        <w:rPr>
          <w:rFonts w:ascii="Arial" w:hAnsi="Arial" w:cs="Arial"/>
          <w:sz w:val="22"/>
          <w:szCs w:val="22"/>
        </w:rPr>
        <w:t xml:space="preserve">, </w:t>
      </w:r>
      <w:proofErr w:type="gramStart"/>
      <w:r w:rsidRPr="00EB0FF0">
        <w:rPr>
          <w:rFonts w:ascii="Arial" w:hAnsi="Arial" w:cs="Arial"/>
          <w:sz w:val="22"/>
          <w:szCs w:val="22"/>
        </w:rPr>
        <w:t>enseñanza  y</w:t>
      </w:r>
      <w:proofErr w:type="gramEnd"/>
      <w:r w:rsidRPr="00EB0FF0">
        <w:rPr>
          <w:rFonts w:ascii="Arial" w:hAnsi="Arial" w:cs="Arial"/>
          <w:sz w:val="22"/>
          <w:szCs w:val="22"/>
        </w:rPr>
        <w:t xml:space="preserve"> apoyo a su personal) Analice si con la información disponible puede proponer alguna mejora en este punto.</w:t>
      </w:r>
    </w:p>
    <w:p w14:paraId="48C54D19" w14:textId="77777777" w:rsidR="00791A3E" w:rsidRPr="00EB0FF0" w:rsidRDefault="00791A3E" w:rsidP="00791A3E">
      <w:pPr>
        <w:pStyle w:val="Encabezado"/>
        <w:tabs>
          <w:tab w:val="clear" w:pos="4252"/>
          <w:tab w:val="clear" w:pos="8504"/>
        </w:tabs>
        <w:ind w:left="1428"/>
        <w:jc w:val="both"/>
        <w:rPr>
          <w:rFonts w:ascii="Arial" w:hAnsi="Arial" w:cs="Arial"/>
          <w:sz w:val="22"/>
          <w:szCs w:val="22"/>
        </w:rPr>
      </w:pPr>
      <w:r w:rsidRPr="00EB0FF0">
        <w:rPr>
          <w:rFonts w:ascii="Arial" w:hAnsi="Arial" w:cs="Arial"/>
          <w:sz w:val="22"/>
          <w:szCs w:val="22"/>
        </w:rPr>
        <w:t>…………………………………………………………………………………………………………………………………………………………………………</w:t>
      </w:r>
    </w:p>
    <w:p w14:paraId="542B9837" w14:textId="77777777" w:rsidR="00791A3E" w:rsidRDefault="00791A3E" w:rsidP="00791A3E">
      <w:pPr>
        <w:pStyle w:val="Encabezado"/>
        <w:tabs>
          <w:tab w:val="clear" w:pos="4252"/>
          <w:tab w:val="clear" w:pos="8504"/>
        </w:tabs>
        <w:ind w:left="1428"/>
        <w:jc w:val="both"/>
        <w:rPr>
          <w:rFonts w:ascii="Arial" w:hAnsi="Arial" w:cs="Arial"/>
          <w:sz w:val="22"/>
          <w:szCs w:val="22"/>
        </w:rPr>
      </w:pPr>
      <w:r>
        <w:rPr>
          <w:rFonts w:ascii="Arial" w:hAnsi="Arial" w:cs="Arial"/>
          <w:sz w:val="22"/>
          <w:szCs w:val="22"/>
        </w:rPr>
        <w:t>………………………………………………………………………………….</w:t>
      </w:r>
    </w:p>
    <w:p w14:paraId="277B518B" w14:textId="77777777" w:rsidR="00791A3E" w:rsidRPr="0033734F" w:rsidRDefault="00791A3E" w:rsidP="00791A3E">
      <w:pPr>
        <w:pStyle w:val="Encabezado"/>
        <w:tabs>
          <w:tab w:val="clear" w:pos="4252"/>
          <w:tab w:val="clear" w:pos="8504"/>
        </w:tabs>
        <w:ind w:left="1428"/>
        <w:jc w:val="both"/>
        <w:rPr>
          <w:rFonts w:ascii="Arial" w:hAnsi="Arial" w:cs="Arial"/>
          <w:sz w:val="22"/>
          <w:szCs w:val="22"/>
        </w:rPr>
      </w:pPr>
    </w:p>
    <w:p w14:paraId="40F419FD" w14:textId="77777777" w:rsidR="00791A3E" w:rsidRPr="0033734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33734F">
        <w:rPr>
          <w:rFonts w:ascii="Arial" w:hAnsi="Arial" w:cs="Arial"/>
          <w:b/>
          <w:sz w:val="22"/>
          <w:szCs w:val="22"/>
          <w:u w:val="single"/>
        </w:rPr>
        <w:t>Gestión Disciplinaria (Preventiva, formativa y correctiva)</w:t>
      </w:r>
      <w:r w:rsidRPr="0033734F">
        <w:rPr>
          <w:rFonts w:ascii="Arial" w:hAnsi="Arial" w:cs="Arial"/>
          <w:b/>
          <w:sz w:val="22"/>
          <w:szCs w:val="22"/>
        </w:rPr>
        <w:t xml:space="preserve">: </w:t>
      </w:r>
    </w:p>
    <w:p w14:paraId="6F95C63D" w14:textId="77777777" w:rsidR="00791A3E" w:rsidRPr="00D3255E" w:rsidRDefault="00791A3E" w:rsidP="00791A3E">
      <w:pPr>
        <w:pStyle w:val="Encabezado"/>
        <w:tabs>
          <w:tab w:val="clear" w:pos="4252"/>
          <w:tab w:val="clear" w:pos="8504"/>
        </w:tabs>
        <w:ind w:left="1428"/>
        <w:jc w:val="both"/>
        <w:rPr>
          <w:rFonts w:ascii="Arial" w:hAnsi="Arial" w:cs="Arial"/>
          <w:color w:val="FF0000"/>
          <w:sz w:val="22"/>
          <w:szCs w:val="22"/>
        </w:rPr>
      </w:pPr>
      <w:r w:rsidRPr="00EB0FF0">
        <w:rPr>
          <w:rFonts w:ascii="Arial" w:hAnsi="Arial" w:cs="Arial"/>
          <w:sz w:val="22"/>
          <w:szCs w:val="22"/>
        </w:rPr>
        <w:t xml:space="preserve">¿Debería </w:t>
      </w:r>
      <w:proofErr w:type="gramStart"/>
      <w:r w:rsidRPr="00EB0FF0">
        <w:rPr>
          <w:rFonts w:ascii="Arial" w:hAnsi="Arial" w:cs="Arial"/>
          <w:sz w:val="22"/>
          <w:szCs w:val="22"/>
        </w:rPr>
        <w:t>ser  necesario</w:t>
      </w:r>
      <w:proofErr w:type="gramEnd"/>
      <w:r w:rsidRPr="00EB0FF0">
        <w:rPr>
          <w:rFonts w:ascii="Arial" w:hAnsi="Arial" w:cs="Arial"/>
          <w:sz w:val="22"/>
          <w:szCs w:val="22"/>
        </w:rPr>
        <w:t xml:space="preserve"> rever en algún aspecto su sistema de prevención de riesgos tanto personales como de las instalaciones? ¿Hay algún aspecto en el cual deberían tomarse recaudos en la prevención de la corrupción, el dolo o el fraude? ¿El jef</w:t>
      </w:r>
      <w:r>
        <w:rPr>
          <w:rFonts w:ascii="Arial" w:hAnsi="Arial" w:cs="Arial"/>
          <w:sz w:val="22"/>
          <w:szCs w:val="22"/>
        </w:rPr>
        <w:t>e tiene conciencia de este tema</w:t>
      </w:r>
      <w:r w:rsidRPr="00EB0FF0">
        <w:rPr>
          <w:rFonts w:ascii="Arial" w:hAnsi="Arial" w:cs="Arial"/>
          <w:sz w:val="22"/>
          <w:szCs w:val="22"/>
        </w:rPr>
        <w:t>?</w:t>
      </w:r>
      <w:r>
        <w:rPr>
          <w:rFonts w:ascii="Arial" w:hAnsi="Arial" w:cs="Arial"/>
          <w:sz w:val="22"/>
          <w:szCs w:val="22"/>
        </w:rPr>
        <w:t xml:space="preserve"> </w:t>
      </w:r>
      <w:r w:rsidRPr="00EB0FF0">
        <w:rPr>
          <w:rFonts w:ascii="Arial" w:hAnsi="Arial" w:cs="Arial"/>
          <w:sz w:val="22"/>
          <w:szCs w:val="22"/>
        </w:rPr>
        <w:t>¿Tiene control de la disciplina operativa</w:t>
      </w:r>
      <w:r>
        <w:rPr>
          <w:rFonts w:ascii="Arial" w:hAnsi="Arial" w:cs="Arial"/>
          <w:sz w:val="22"/>
          <w:szCs w:val="22"/>
        </w:rPr>
        <w:t>?</w:t>
      </w:r>
    </w:p>
    <w:p w14:paraId="5FE30F5D" w14:textId="77777777" w:rsidR="00791A3E" w:rsidRPr="00EB0FF0" w:rsidRDefault="00791A3E" w:rsidP="00791A3E">
      <w:pPr>
        <w:pStyle w:val="Encabezado"/>
        <w:tabs>
          <w:tab w:val="clear" w:pos="4252"/>
          <w:tab w:val="clear" w:pos="8504"/>
        </w:tabs>
        <w:ind w:left="1428"/>
        <w:jc w:val="both"/>
        <w:rPr>
          <w:rFonts w:ascii="Arial" w:hAnsi="Arial" w:cs="Arial"/>
          <w:sz w:val="22"/>
          <w:szCs w:val="22"/>
        </w:rPr>
      </w:pPr>
      <w:r w:rsidRPr="00EB0FF0">
        <w:rPr>
          <w:rFonts w:ascii="Arial" w:hAnsi="Arial" w:cs="Arial"/>
          <w:sz w:val="22"/>
          <w:szCs w:val="22"/>
        </w:rPr>
        <w:t>…………………………………………………………………………………………………………………………………………………………………………</w:t>
      </w:r>
    </w:p>
    <w:p w14:paraId="24D150B5" w14:textId="77777777" w:rsidR="00791A3E" w:rsidRDefault="00791A3E" w:rsidP="00791A3E">
      <w:pPr>
        <w:pStyle w:val="Encabezado"/>
        <w:tabs>
          <w:tab w:val="clear" w:pos="4252"/>
          <w:tab w:val="clear" w:pos="8504"/>
        </w:tabs>
        <w:ind w:left="1428"/>
        <w:jc w:val="both"/>
        <w:rPr>
          <w:rFonts w:ascii="Arial" w:hAnsi="Arial" w:cs="Arial"/>
          <w:sz w:val="22"/>
          <w:szCs w:val="22"/>
        </w:rPr>
      </w:pPr>
      <w:r>
        <w:rPr>
          <w:rFonts w:ascii="Arial" w:hAnsi="Arial" w:cs="Arial"/>
          <w:sz w:val="22"/>
          <w:szCs w:val="22"/>
        </w:rPr>
        <w:t>………………………………………………………………………………….</w:t>
      </w:r>
    </w:p>
    <w:p w14:paraId="0D11F524" w14:textId="77777777" w:rsidR="00791A3E" w:rsidRPr="009D02DF" w:rsidRDefault="00791A3E" w:rsidP="00791A3E">
      <w:pPr>
        <w:pStyle w:val="Sangra3detindependiente"/>
        <w:jc w:val="right"/>
        <w:rPr>
          <w:rFonts w:ascii="Arial" w:hAnsi="Arial" w:cs="Arial"/>
          <w:b/>
          <w:sz w:val="22"/>
          <w:szCs w:val="22"/>
        </w:rPr>
      </w:pPr>
    </w:p>
    <w:p w14:paraId="04F62133" w14:textId="77777777" w:rsidR="00791A3E" w:rsidRPr="009D02DF" w:rsidRDefault="00791A3E" w:rsidP="009E707C">
      <w:pPr>
        <w:pStyle w:val="Sangra3detindependiente"/>
        <w:numPr>
          <w:ilvl w:val="1"/>
          <w:numId w:val="12"/>
        </w:numPr>
        <w:spacing w:after="0"/>
        <w:jc w:val="both"/>
        <w:rPr>
          <w:rFonts w:ascii="Arial" w:hAnsi="Arial" w:cs="Arial"/>
          <w:b/>
          <w:sz w:val="22"/>
          <w:szCs w:val="22"/>
        </w:rPr>
      </w:pPr>
      <w:r w:rsidRPr="009D02DF">
        <w:rPr>
          <w:rFonts w:ascii="Arial" w:hAnsi="Arial" w:cs="Arial"/>
          <w:b/>
          <w:sz w:val="22"/>
          <w:szCs w:val="22"/>
          <w:u w:val="single"/>
        </w:rPr>
        <w:t>Alineación de las Procesos Formales (Políticas de RH):</w:t>
      </w:r>
      <w:r w:rsidRPr="009D02DF">
        <w:rPr>
          <w:rFonts w:ascii="Arial" w:hAnsi="Arial" w:cs="Arial"/>
          <w:b/>
          <w:sz w:val="22"/>
          <w:szCs w:val="22"/>
        </w:rPr>
        <w:t xml:space="preserve"> </w:t>
      </w:r>
      <w:r w:rsidRPr="009D02DF">
        <w:rPr>
          <w:rFonts w:ascii="Arial" w:hAnsi="Arial" w:cs="Arial"/>
          <w:sz w:val="22"/>
          <w:szCs w:val="22"/>
        </w:rPr>
        <w:t xml:space="preserve">Evalúe si hay Áreas de Oportunidad en el diseño o aplicación de las </w:t>
      </w:r>
      <w:r w:rsidRPr="00D3255E">
        <w:rPr>
          <w:rFonts w:ascii="Arial" w:hAnsi="Arial" w:cs="Arial"/>
          <w:b/>
          <w:sz w:val="22"/>
          <w:szCs w:val="22"/>
        </w:rPr>
        <w:t>Políticas de RH</w:t>
      </w:r>
      <w:r w:rsidRPr="009D02DF">
        <w:rPr>
          <w:rFonts w:ascii="Arial" w:hAnsi="Arial" w:cs="Arial"/>
          <w:sz w:val="22"/>
          <w:szCs w:val="22"/>
        </w:rPr>
        <w:t xml:space="preserve"> que de ajustarse podrían mejorar la Gestión del mismo, indicando en cada caso las mejoras posibles.</w:t>
      </w:r>
    </w:p>
    <w:p w14:paraId="71646110" w14:textId="77777777" w:rsidR="00791A3E" w:rsidRPr="009D02DF" w:rsidRDefault="00791A3E" w:rsidP="00791A3E">
      <w:pPr>
        <w:pStyle w:val="Sangra3detindependiente"/>
        <w:ind w:left="360"/>
        <w:jc w:val="both"/>
        <w:rPr>
          <w:rFonts w:ascii="Arial" w:hAnsi="Arial" w:cs="Arial"/>
          <w:b/>
          <w:sz w:val="22"/>
          <w:szCs w:val="22"/>
        </w:rPr>
      </w:pPr>
    </w:p>
    <w:p w14:paraId="32ECA437"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Políticas de Flujo</w:t>
      </w:r>
      <w:r>
        <w:rPr>
          <w:rFonts w:ascii="Arial" w:hAnsi="Arial" w:cs="Arial"/>
          <w:sz w:val="22"/>
          <w:szCs w:val="22"/>
        </w:rPr>
        <w:t xml:space="preserve"> (p</w:t>
      </w:r>
      <w:r w:rsidRPr="009D02DF">
        <w:rPr>
          <w:rFonts w:ascii="Arial" w:hAnsi="Arial" w:cs="Arial"/>
          <w:sz w:val="22"/>
          <w:szCs w:val="22"/>
        </w:rPr>
        <w:t>rocesos de Empleos, Capacitación, Desarrollo): Analice si pueden promoverse cambios de performance laboral introduciendo criterios especiales en la forma de incorporar el personal al área, en la forma de capacitarlo, en la forma de promoverlo, o en la forma de dar de baja al personal no adecuado para la gestión.</w:t>
      </w:r>
    </w:p>
    <w:p w14:paraId="3B64A022" w14:textId="77777777" w:rsidR="00791A3E"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1E5FFD23"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Pr>
          <w:rFonts w:ascii="Arial" w:hAnsi="Arial" w:cs="Arial"/>
          <w:sz w:val="22"/>
          <w:szCs w:val="22"/>
        </w:rPr>
        <w:t>…………………………………………………………………………………..</w:t>
      </w:r>
    </w:p>
    <w:p w14:paraId="637EF7D0"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p>
    <w:p w14:paraId="18F5C713"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Políticas de Pertenencia</w:t>
      </w:r>
      <w:r w:rsidRPr="009D02DF">
        <w:rPr>
          <w:rFonts w:ascii="Arial" w:hAnsi="Arial" w:cs="Arial"/>
          <w:sz w:val="22"/>
          <w:szCs w:val="22"/>
          <w:u w:val="single"/>
        </w:rPr>
        <w:t xml:space="preserve"> </w:t>
      </w:r>
      <w:r>
        <w:rPr>
          <w:rFonts w:ascii="Arial" w:hAnsi="Arial" w:cs="Arial"/>
          <w:sz w:val="22"/>
          <w:szCs w:val="22"/>
        </w:rPr>
        <w:t>(i</w:t>
      </w:r>
      <w:r w:rsidRPr="009D02DF">
        <w:rPr>
          <w:rFonts w:ascii="Arial" w:hAnsi="Arial" w:cs="Arial"/>
          <w:sz w:val="22"/>
          <w:szCs w:val="22"/>
        </w:rPr>
        <w:t>nformación, participación en las decisiones, contacto con el grupo): Analice si pueden promoverse cambios reforzando la forma en la cual se crea la pertenencia de las personas al grupo de trabajo a través de darle información, poder decisional, y creando contacto con las jefaturas y o facilitando un mayor contacto entre ellas</w:t>
      </w:r>
    </w:p>
    <w:p w14:paraId="27E2D595" w14:textId="77777777" w:rsidR="00791A3E"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44287904"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Pr>
          <w:rFonts w:ascii="Arial" w:hAnsi="Arial" w:cs="Arial"/>
          <w:sz w:val="22"/>
          <w:szCs w:val="22"/>
        </w:rPr>
        <w:t>…………………………………………………………………………………..</w:t>
      </w:r>
    </w:p>
    <w:p w14:paraId="5FB757A8" w14:textId="77777777" w:rsidR="00791A3E" w:rsidRPr="009D02DF" w:rsidRDefault="00791A3E" w:rsidP="00791A3E">
      <w:pPr>
        <w:pStyle w:val="Encabezado"/>
        <w:tabs>
          <w:tab w:val="clear" w:pos="4252"/>
          <w:tab w:val="clear" w:pos="8504"/>
        </w:tabs>
        <w:ind w:left="1068"/>
        <w:jc w:val="both"/>
        <w:rPr>
          <w:rFonts w:ascii="Arial" w:hAnsi="Arial" w:cs="Arial"/>
          <w:sz w:val="22"/>
          <w:szCs w:val="22"/>
        </w:rPr>
      </w:pPr>
    </w:p>
    <w:p w14:paraId="17AAB3A2"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Políticas de Reconocimiento</w:t>
      </w:r>
      <w:r>
        <w:rPr>
          <w:rFonts w:ascii="Arial" w:hAnsi="Arial" w:cs="Arial"/>
          <w:sz w:val="22"/>
          <w:szCs w:val="22"/>
        </w:rPr>
        <w:t xml:space="preserve"> (p</w:t>
      </w:r>
      <w:r w:rsidRPr="009D02DF">
        <w:rPr>
          <w:rFonts w:ascii="Arial" w:hAnsi="Arial" w:cs="Arial"/>
          <w:sz w:val="22"/>
          <w:szCs w:val="22"/>
        </w:rPr>
        <w:t>rocesos de Compensación y Performance): Analice si pueden promoverse cambios con la implementación o cambio en la forma de organizar la evaluación de la gestión de las personas a nivel individual o grupal, y de relacionar los pagos con esta evaluación.</w:t>
      </w:r>
    </w:p>
    <w:p w14:paraId="0AB9FB09" w14:textId="77777777" w:rsidR="00791A3E"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1BE0500E"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Pr>
          <w:rFonts w:ascii="Arial" w:hAnsi="Arial" w:cs="Arial"/>
          <w:sz w:val="22"/>
          <w:szCs w:val="22"/>
        </w:rPr>
        <w:t>…………………………………………………………………………………..</w:t>
      </w:r>
    </w:p>
    <w:p w14:paraId="076BDD04" w14:textId="77777777" w:rsidR="00791A3E" w:rsidRPr="009D02DF" w:rsidRDefault="00791A3E" w:rsidP="00791A3E">
      <w:pPr>
        <w:pStyle w:val="Sangra3detindependiente"/>
        <w:ind w:left="991"/>
        <w:jc w:val="both"/>
        <w:rPr>
          <w:rFonts w:ascii="Arial" w:hAnsi="Arial" w:cs="Arial"/>
          <w:sz w:val="22"/>
          <w:szCs w:val="22"/>
        </w:rPr>
      </w:pPr>
    </w:p>
    <w:p w14:paraId="500A9135" w14:textId="77777777" w:rsidR="00791A3E" w:rsidRPr="009D02DF" w:rsidRDefault="00791A3E" w:rsidP="009E707C">
      <w:pPr>
        <w:pStyle w:val="Sangra3detindependiente"/>
        <w:numPr>
          <w:ilvl w:val="2"/>
          <w:numId w:val="12"/>
        </w:numPr>
        <w:ind w:left="1428"/>
        <w:jc w:val="both"/>
        <w:rPr>
          <w:rFonts w:ascii="Arial" w:hAnsi="Arial" w:cs="Arial"/>
          <w:sz w:val="22"/>
          <w:szCs w:val="22"/>
        </w:rPr>
      </w:pPr>
      <w:r w:rsidRPr="00D3255E">
        <w:rPr>
          <w:rFonts w:ascii="Arial" w:hAnsi="Arial" w:cs="Arial"/>
          <w:b/>
          <w:sz w:val="22"/>
          <w:szCs w:val="22"/>
          <w:u w:val="single"/>
        </w:rPr>
        <w:t>Políticas de Organización del Trabajo</w:t>
      </w:r>
      <w:r w:rsidRPr="00D3255E">
        <w:rPr>
          <w:rFonts w:ascii="Arial" w:hAnsi="Arial" w:cs="Arial"/>
          <w:sz w:val="22"/>
          <w:szCs w:val="22"/>
        </w:rPr>
        <w:t xml:space="preserve"> </w:t>
      </w:r>
      <w:r w:rsidRPr="009D02DF">
        <w:rPr>
          <w:rFonts w:ascii="Arial" w:hAnsi="Arial" w:cs="Arial"/>
          <w:sz w:val="22"/>
          <w:szCs w:val="22"/>
        </w:rPr>
        <w:t xml:space="preserve">(definición de la Estructura y Organización, y definición del contenido de responsabilidad de cada </w:t>
      </w:r>
      <w:r w:rsidRPr="009D02DF">
        <w:rPr>
          <w:rFonts w:ascii="Arial" w:hAnsi="Arial" w:cs="Arial"/>
          <w:sz w:val="22"/>
          <w:szCs w:val="22"/>
        </w:rPr>
        <w:lastRenderedPageBreak/>
        <w:t>posición): Analice creativamente si pueden promoverse cambio en la forma en que está definido el contenido de las responsabilidades de cada posición; niveles en que está estructurada el área; y forma en que están agrupadas las responsabilidades por sectores.</w:t>
      </w:r>
    </w:p>
    <w:p w14:paraId="40718548" w14:textId="77777777" w:rsidR="00791A3E"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5E12EBA1"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Pr>
          <w:rFonts w:ascii="Arial" w:hAnsi="Arial" w:cs="Arial"/>
          <w:sz w:val="22"/>
          <w:szCs w:val="22"/>
        </w:rPr>
        <w:t>…………………………………………………………………………………..</w:t>
      </w:r>
    </w:p>
    <w:p w14:paraId="16E65C7A" w14:textId="77777777" w:rsidR="00791A3E" w:rsidRPr="009D02DF" w:rsidRDefault="00791A3E" w:rsidP="00791A3E">
      <w:pPr>
        <w:pStyle w:val="Sangra3detindependiente"/>
        <w:ind w:left="0"/>
        <w:rPr>
          <w:rFonts w:ascii="Arial" w:hAnsi="Arial" w:cs="Arial"/>
          <w:sz w:val="22"/>
          <w:szCs w:val="22"/>
        </w:rPr>
      </w:pPr>
    </w:p>
    <w:p w14:paraId="1E7677C2" w14:textId="77777777" w:rsidR="00791A3E" w:rsidRPr="009D02DF" w:rsidRDefault="00791A3E" w:rsidP="009E707C">
      <w:pPr>
        <w:pStyle w:val="Sangra3detindependiente"/>
        <w:numPr>
          <w:ilvl w:val="1"/>
          <w:numId w:val="12"/>
        </w:numPr>
        <w:spacing w:after="0"/>
        <w:jc w:val="both"/>
        <w:rPr>
          <w:rFonts w:ascii="Arial" w:hAnsi="Arial" w:cs="Arial"/>
          <w:b/>
          <w:sz w:val="22"/>
          <w:szCs w:val="22"/>
          <w:u w:val="single"/>
        </w:rPr>
      </w:pPr>
      <w:r w:rsidRPr="009D02DF">
        <w:rPr>
          <w:rFonts w:ascii="Arial" w:hAnsi="Arial" w:cs="Arial"/>
          <w:b/>
          <w:sz w:val="22"/>
          <w:szCs w:val="22"/>
          <w:u w:val="single"/>
        </w:rPr>
        <w:t>Alineación de los Procesos Informales</w:t>
      </w:r>
      <w:r w:rsidRPr="009D02DF">
        <w:rPr>
          <w:rFonts w:ascii="Arial" w:hAnsi="Arial" w:cs="Arial"/>
          <w:b/>
          <w:sz w:val="22"/>
          <w:szCs w:val="22"/>
        </w:rPr>
        <w:t xml:space="preserve">: </w:t>
      </w:r>
      <w:r w:rsidRPr="009D02DF">
        <w:rPr>
          <w:rFonts w:ascii="Arial" w:hAnsi="Arial" w:cs="Arial"/>
          <w:sz w:val="22"/>
          <w:szCs w:val="22"/>
        </w:rPr>
        <w:t>Evalúe si hay Áreas de Oportunidad en la alineación de estos Procesos que de ajustarse podrían mejorar la Gestión del Mismo, indicando en cada caso las mejoras posibles:</w:t>
      </w:r>
    </w:p>
    <w:p w14:paraId="41DD133C" w14:textId="77777777" w:rsidR="00791A3E" w:rsidRPr="009D02DF" w:rsidRDefault="00791A3E" w:rsidP="00791A3E">
      <w:pPr>
        <w:pStyle w:val="Sangra3detindependiente"/>
        <w:ind w:left="720"/>
        <w:rPr>
          <w:rFonts w:ascii="Arial" w:hAnsi="Arial" w:cs="Arial"/>
          <w:b/>
          <w:sz w:val="22"/>
          <w:szCs w:val="22"/>
          <w:u w:val="single"/>
        </w:rPr>
      </w:pPr>
      <w:r w:rsidRPr="009D02DF">
        <w:rPr>
          <w:rFonts w:ascii="Arial" w:hAnsi="Arial" w:cs="Arial"/>
          <w:b/>
          <w:sz w:val="22"/>
          <w:szCs w:val="22"/>
          <w:u w:val="single"/>
        </w:rPr>
        <w:t xml:space="preserve"> </w:t>
      </w:r>
    </w:p>
    <w:p w14:paraId="5937C2C1"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Héroes y Antihéroes</w:t>
      </w:r>
      <w:r w:rsidRPr="009D02DF">
        <w:rPr>
          <w:rFonts w:ascii="Arial" w:hAnsi="Arial" w:cs="Arial"/>
          <w:sz w:val="22"/>
          <w:szCs w:val="22"/>
        </w:rPr>
        <w:t>: Si se rescatan personas que identifiquen comportamientos laborales deseables o evitables. Piense cómo podría promoverlos para incentivar cambios por identificación con los mismos.</w:t>
      </w:r>
    </w:p>
    <w:p w14:paraId="4B375DC6"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261551D8"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p>
    <w:p w14:paraId="1AF187F0"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 xml:space="preserve">Leyendas y </w:t>
      </w:r>
      <w:proofErr w:type="spellStart"/>
      <w:r w:rsidRPr="00D3255E">
        <w:rPr>
          <w:rFonts w:ascii="Arial" w:hAnsi="Arial" w:cs="Arial"/>
          <w:b/>
          <w:sz w:val="22"/>
          <w:szCs w:val="22"/>
          <w:u w:val="single"/>
        </w:rPr>
        <w:t>Antileyendas</w:t>
      </w:r>
      <w:proofErr w:type="spellEnd"/>
      <w:r w:rsidRPr="009D02DF">
        <w:rPr>
          <w:rFonts w:ascii="Arial" w:hAnsi="Arial" w:cs="Arial"/>
          <w:sz w:val="22"/>
          <w:szCs w:val="22"/>
          <w:u w:val="single"/>
        </w:rPr>
        <w:t>:</w:t>
      </w:r>
      <w:r w:rsidRPr="009D02DF">
        <w:rPr>
          <w:rFonts w:ascii="Arial" w:hAnsi="Arial" w:cs="Arial"/>
          <w:sz w:val="22"/>
          <w:szCs w:val="22"/>
        </w:rPr>
        <w:t xml:space="preserve"> Si se rescatan hechos que identifican modelos de gestión exitosa, o hechos que describen formas de trabajo a evitar:</w:t>
      </w:r>
    </w:p>
    <w:p w14:paraId="3EF8CC11"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69B985C2"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p>
    <w:p w14:paraId="0D4D5EA9"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Ritos</w:t>
      </w:r>
      <w:r w:rsidRPr="00D3255E">
        <w:rPr>
          <w:rFonts w:ascii="Arial" w:hAnsi="Arial" w:cs="Arial"/>
          <w:b/>
          <w:sz w:val="22"/>
          <w:szCs w:val="22"/>
        </w:rPr>
        <w:t>:</w:t>
      </w:r>
      <w:r w:rsidRPr="009D02DF">
        <w:rPr>
          <w:rFonts w:ascii="Arial" w:hAnsi="Arial" w:cs="Arial"/>
          <w:sz w:val="22"/>
          <w:szCs w:val="22"/>
        </w:rPr>
        <w:t xml:space="preserve"> Si hay “liturgias” formales sistemáticas en la rutina del grupo (reuniones laborales o no laborales, festejos, </w:t>
      </w:r>
      <w:proofErr w:type="spellStart"/>
      <w:r w:rsidRPr="009D02DF">
        <w:rPr>
          <w:rFonts w:ascii="Arial" w:hAnsi="Arial" w:cs="Arial"/>
          <w:sz w:val="22"/>
          <w:szCs w:val="22"/>
        </w:rPr>
        <w:t>etc</w:t>
      </w:r>
      <w:proofErr w:type="spellEnd"/>
      <w:r w:rsidRPr="009D02DF">
        <w:rPr>
          <w:rFonts w:ascii="Arial" w:hAnsi="Arial" w:cs="Arial"/>
          <w:sz w:val="22"/>
          <w:szCs w:val="22"/>
        </w:rPr>
        <w:t>). Imagine creativamente qué “liturgias” podrían institucionalizarse para crear hábitos de comportamiento organizacional o fomentar vínculos dentro del sector y entre sectores</w:t>
      </w:r>
    </w:p>
    <w:p w14:paraId="6C35448C"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52938FD1"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p>
    <w:p w14:paraId="02012091"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D3255E">
        <w:rPr>
          <w:rFonts w:ascii="Arial" w:hAnsi="Arial" w:cs="Arial"/>
          <w:b/>
          <w:sz w:val="22"/>
          <w:szCs w:val="22"/>
          <w:u w:val="single"/>
        </w:rPr>
        <w:t>Lenguaje</w:t>
      </w:r>
      <w:r w:rsidRPr="00D3255E">
        <w:rPr>
          <w:rFonts w:ascii="Arial" w:hAnsi="Arial" w:cs="Arial"/>
          <w:b/>
          <w:sz w:val="22"/>
          <w:szCs w:val="22"/>
        </w:rPr>
        <w:t>:</w:t>
      </w:r>
      <w:r w:rsidRPr="009D02DF">
        <w:rPr>
          <w:rFonts w:ascii="Arial" w:hAnsi="Arial" w:cs="Arial"/>
          <w:sz w:val="22"/>
          <w:szCs w:val="22"/>
        </w:rPr>
        <w:t xml:space="preserve"> Si se ha desarrollado en el sector el vocabulario de gestión que les permita “ver” todos los aspectos de la misma y dar y dar sentido de identidad al grupo (slogans).</w:t>
      </w:r>
    </w:p>
    <w:p w14:paraId="004B13C6"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5B425624"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p>
    <w:p w14:paraId="1AEF914B" w14:textId="77777777" w:rsidR="00791A3E" w:rsidRPr="009D02DF" w:rsidRDefault="00791A3E" w:rsidP="009E707C">
      <w:pPr>
        <w:pStyle w:val="Encabezado"/>
        <w:numPr>
          <w:ilvl w:val="2"/>
          <w:numId w:val="12"/>
        </w:numPr>
        <w:tabs>
          <w:tab w:val="clear" w:pos="4252"/>
          <w:tab w:val="clear" w:pos="8504"/>
        </w:tabs>
        <w:ind w:left="1428"/>
        <w:jc w:val="both"/>
        <w:rPr>
          <w:rFonts w:ascii="Arial" w:hAnsi="Arial" w:cs="Arial"/>
          <w:sz w:val="22"/>
          <w:szCs w:val="22"/>
        </w:rPr>
      </w:pPr>
      <w:r w:rsidRPr="009D02DF">
        <w:rPr>
          <w:rFonts w:ascii="Arial" w:hAnsi="Arial" w:cs="Arial"/>
          <w:b/>
          <w:sz w:val="22"/>
          <w:szCs w:val="22"/>
          <w:u w:val="single"/>
        </w:rPr>
        <w:t>Ambiente general de las Instalaciones y la Empresa</w:t>
      </w:r>
      <w:r w:rsidRPr="009D02DF">
        <w:rPr>
          <w:rFonts w:ascii="Arial" w:hAnsi="Arial" w:cs="Arial"/>
          <w:b/>
          <w:sz w:val="22"/>
          <w:szCs w:val="22"/>
        </w:rPr>
        <w:t>:</w:t>
      </w:r>
      <w:r w:rsidRPr="009D02DF">
        <w:rPr>
          <w:rFonts w:ascii="Arial" w:hAnsi="Arial" w:cs="Arial"/>
          <w:sz w:val="22"/>
          <w:szCs w:val="22"/>
        </w:rPr>
        <w:t xml:space="preserve"> Si el contexto laboral facilita una gestión ordenada y confortable.</w:t>
      </w:r>
    </w:p>
    <w:p w14:paraId="73A5BB3E" w14:textId="77777777" w:rsidR="00791A3E" w:rsidRPr="009D02DF" w:rsidRDefault="00791A3E" w:rsidP="00791A3E">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14:paraId="380D20ED" w14:textId="77777777" w:rsidR="00791A3E" w:rsidRPr="009D02DF" w:rsidRDefault="00791A3E" w:rsidP="00791A3E">
      <w:pPr>
        <w:rPr>
          <w:rFonts w:ascii="Arial" w:hAnsi="Arial" w:cs="Arial"/>
          <w:sz w:val="22"/>
          <w:szCs w:val="22"/>
        </w:rPr>
      </w:pPr>
    </w:p>
    <w:p w14:paraId="6AB4F10C" w14:textId="77777777" w:rsidR="00791A3E" w:rsidRDefault="00791A3E" w:rsidP="00791A3E">
      <w:pPr>
        <w:rPr>
          <w:rFonts w:ascii="Arial" w:hAnsi="Arial" w:cs="Arial"/>
          <w:sz w:val="22"/>
          <w:szCs w:val="22"/>
        </w:rPr>
      </w:pPr>
    </w:p>
    <w:p w14:paraId="3A90481B" w14:textId="77777777" w:rsidR="00791A3E" w:rsidRPr="00EB0FF0" w:rsidRDefault="00791A3E" w:rsidP="009E707C">
      <w:pPr>
        <w:pStyle w:val="Prrafodelista"/>
        <w:numPr>
          <w:ilvl w:val="0"/>
          <w:numId w:val="12"/>
        </w:numPr>
        <w:jc w:val="both"/>
        <w:rPr>
          <w:rFonts w:ascii="Arial" w:hAnsi="Arial" w:cs="Arial"/>
          <w:sz w:val="22"/>
          <w:szCs w:val="22"/>
        </w:rPr>
      </w:pPr>
      <w:r>
        <w:rPr>
          <w:rFonts w:ascii="Arial" w:hAnsi="Arial" w:cs="Arial"/>
          <w:b/>
          <w:sz w:val="22"/>
          <w:szCs w:val="22"/>
          <w:u w:val="single"/>
        </w:rPr>
        <w:t>PROPUESTA DE UN PLAN DE TRABAJO DE RH PARA EL SECTOR:</w:t>
      </w:r>
    </w:p>
    <w:p w14:paraId="4C2AF91E" w14:textId="77777777" w:rsidR="00791A3E" w:rsidRDefault="00791A3E" w:rsidP="00791A3E">
      <w:pPr>
        <w:pStyle w:val="Prrafodelista"/>
        <w:ind w:left="360"/>
        <w:jc w:val="both"/>
        <w:rPr>
          <w:rFonts w:ascii="Arial" w:hAnsi="Arial" w:cs="Arial"/>
          <w:b/>
          <w:sz w:val="22"/>
          <w:szCs w:val="22"/>
          <w:u w:val="single"/>
        </w:rPr>
      </w:pPr>
    </w:p>
    <w:p w14:paraId="27A3CE6A" w14:textId="77777777" w:rsidR="00791A3E" w:rsidRDefault="00791A3E" w:rsidP="00791A3E">
      <w:pPr>
        <w:pStyle w:val="Prrafodelista"/>
        <w:ind w:left="360"/>
        <w:jc w:val="both"/>
        <w:rPr>
          <w:rFonts w:ascii="Arial" w:hAnsi="Arial" w:cs="Arial"/>
          <w:sz w:val="22"/>
          <w:szCs w:val="22"/>
        </w:rPr>
      </w:pPr>
      <w:r w:rsidRPr="00EB0FF0">
        <w:rPr>
          <w:rFonts w:ascii="Arial" w:hAnsi="Arial" w:cs="Arial"/>
          <w:sz w:val="22"/>
          <w:szCs w:val="22"/>
        </w:rPr>
        <w:t xml:space="preserve">En línea con lo analizado en los puntos 1 y 2 de esta parte de la Guía proponga </w:t>
      </w:r>
      <w:r>
        <w:rPr>
          <w:rFonts w:ascii="Arial" w:hAnsi="Arial" w:cs="Arial"/>
          <w:sz w:val="22"/>
          <w:szCs w:val="22"/>
        </w:rPr>
        <w:t>las tres acciones más importantes que piensa debería encarar el sector para que la Gestión de RH permitiera en forma directa o indirecta una mejor contribución a la Gestión del Sector.</w:t>
      </w:r>
    </w:p>
    <w:p w14:paraId="52327C2B" w14:textId="77777777" w:rsidR="00791A3E" w:rsidRDefault="00791A3E" w:rsidP="00791A3E">
      <w:pPr>
        <w:pStyle w:val="Prrafodelista"/>
        <w:ind w:left="360"/>
        <w:jc w:val="both"/>
        <w:rPr>
          <w:rFonts w:ascii="Arial" w:hAnsi="Arial" w:cs="Arial"/>
          <w:sz w:val="22"/>
          <w:szCs w:val="22"/>
        </w:rPr>
      </w:pPr>
    </w:p>
    <w:p w14:paraId="75D25848" w14:textId="77777777" w:rsidR="00791A3E" w:rsidRDefault="00791A3E" w:rsidP="009E707C">
      <w:pPr>
        <w:pStyle w:val="Prrafodelista"/>
        <w:numPr>
          <w:ilvl w:val="1"/>
          <w:numId w:val="12"/>
        </w:numPr>
        <w:jc w:val="both"/>
        <w:rPr>
          <w:rFonts w:ascii="Arial" w:hAnsi="Arial" w:cs="Arial"/>
          <w:sz w:val="22"/>
          <w:szCs w:val="22"/>
        </w:rPr>
      </w:pPr>
      <w:r>
        <w:rPr>
          <w:rFonts w:ascii="Arial" w:hAnsi="Arial" w:cs="Arial"/>
          <w:sz w:val="22"/>
          <w:szCs w:val="22"/>
        </w:rPr>
        <w:lastRenderedPageBreak/>
        <w:t>…………………………………………………………………………………………………………………………………………………………………………………………</w:t>
      </w:r>
    </w:p>
    <w:p w14:paraId="2191BA1E" w14:textId="77777777" w:rsidR="00791A3E" w:rsidRDefault="00791A3E" w:rsidP="009E707C">
      <w:pPr>
        <w:pStyle w:val="Prrafodelista"/>
        <w:numPr>
          <w:ilvl w:val="1"/>
          <w:numId w:val="12"/>
        </w:numPr>
        <w:jc w:val="both"/>
        <w:rPr>
          <w:rFonts w:ascii="Arial" w:hAnsi="Arial" w:cs="Arial"/>
          <w:sz w:val="22"/>
          <w:szCs w:val="22"/>
        </w:rPr>
      </w:pPr>
      <w:r>
        <w:rPr>
          <w:rFonts w:ascii="Arial" w:hAnsi="Arial" w:cs="Arial"/>
          <w:sz w:val="22"/>
          <w:szCs w:val="22"/>
        </w:rPr>
        <w:t>………………………………………………………………………………………………………………………………………………………………………………………..</w:t>
      </w:r>
    </w:p>
    <w:p w14:paraId="6E9DE364" w14:textId="77777777" w:rsidR="00791A3E" w:rsidRPr="00EB0FF0" w:rsidRDefault="00791A3E" w:rsidP="009E707C">
      <w:pPr>
        <w:pStyle w:val="Prrafodelista"/>
        <w:numPr>
          <w:ilvl w:val="1"/>
          <w:numId w:val="12"/>
        </w:numPr>
        <w:jc w:val="both"/>
        <w:rPr>
          <w:rFonts w:ascii="Arial" w:hAnsi="Arial" w:cs="Arial"/>
          <w:sz w:val="22"/>
          <w:szCs w:val="22"/>
        </w:rPr>
      </w:pPr>
      <w:r>
        <w:rPr>
          <w:rFonts w:ascii="Arial" w:hAnsi="Arial" w:cs="Arial"/>
          <w:sz w:val="22"/>
          <w:szCs w:val="22"/>
        </w:rPr>
        <w:t>……………………………………………………………………………………………………………………………………………………………………………………….</w:t>
      </w:r>
    </w:p>
    <w:p w14:paraId="3A297302" w14:textId="77777777" w:rsidR="00791A3E" w:rsidRPr="00484270" w:rsidRDefault="00791A3E" w:rsidP="00791A3E">
      <w:pPr>
        <w:pStyle w:val="Encabezado"/>
        <w:tabs>
          <w:tab w:val="clear" w:pos="4252"/>
          <w:tab w:val="clear" w:pos="8504"/>
        </w:tabs>
        <w:spacing w:after="120"/>
        <w:rPr>
          <w:rFonts w:ascii="Arial" w:hAnsi="Arial" w:cs="Arial"/>
          <w:b/>
          <w:sz w:val="22"/>
          <w:szCs w:val="22"/>
        </w:rPr>
      </w:pPr>
    </w:p>
    <w:p w14:paraId="632DDAFB" w14:textId="77777777" w:rsidR="00791A3E" w:rsidRDefault="00791A3E" w:rsidP="00791A3E">
      <w:pPr>
        <w:ind w:left="720"/>
        <w:jc w:val="both"/>
        <w:rPr>
          <w:rFonts w:ascii="Arial" w:hAnsi="Arial" w:cs="Arial"/>
          <w:b/>
          <w:color w:val="7030A0"/>
          <w:sz w:val="22"/>
          <w:szCs w:val="22"/>
        </w:rPr>
      </w:pPr>
    </w:p>
    <w:p w14:paraId="6D74EBBC" w14:textId="77777777" w:rsidR="00791A3E" w:rsidRDefault="00791A3E"/>
    <w:sectPr w:rsidR="00791A3E" w:rsidSect="00A3656A">
      <w:footerReference w:type="default" r:id="rId7"/>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A59B" w14:textId="77777777" w:rsidR="000713DE" w:rsidRDefault="000713DE">
      <w:r>
        <w:separator/>
      </w:r>
    </w:p>
  </w:endnote>
  <w:endnote w:type="continuationSeparator" w:id="0">
    <w:p w14:paraId="09A7D21A" w14:textId="77777777" w:rsidR="000713DE" w:rsidRDefault="00071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6C56B" w14:textId="77777777" w:rsidR="0002474D" w:rsidRPr="00857C91" w:rsidRDefault="00791A3E">
    <w:pPr>
      <w:pStyle w:val="Piedepgina"/>
      <w:jc w:val="right"/>
      <w:rPr>
        <w:sz w:val="16"/>
        <w:szCs w:val="16"/>
      </w:rPr>
    </w:pPr>
    <w:r w:rsidRPr="00857C91">
      <w:rPr>
        <w:sz w:val="16"/>
        <w:szCs w:val="16"/>
      </w:rPr>
      <w:fldChar w:fldCharType="begin"/>
    </w:r>
    <w:r w:rsidRPr="00857C91">
      <w:rPr>
        <w:sz w:val="16"/>
        <w:szCs w:val="16"/>
      </w:rPr>
      <w:instrText xml:space="preserve"> PAGE   \* MERGEFORMAT </w:instrText>
    </w:r>
    <w:r w:rsidRPr="00857C91">
      <w:rPr>
        <w:sz w:val="16"/>
        <w:szCs w:val="16"/>
      </w:rPr>
      <w:fldChar w:fldCharType="separate"/>
    </w:r>
    <w:r>
      <w:rPr>
        <w:noProof/>
        <w:sz w:val="16"/>
        <w:szCs w:val="16"/>
      </w:rPr>
      <w:t>17</w:t>
    </w:r>
    <w:r w:rsidRPr="00857C91">
      <w:rPr>
        <w:sz w:val="16"/>
        <w:szCs w:val="16"/>
      </w:rPr>
      <w:fldChar w:fldCharType="end"/>
    </w:r>
  </w:p>
  <w:p w14:paraId="5D408BD6" w14:textId="77777777" w:rsidR="0002474D" w:rsidRDefault="000713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0725" w14:textId="77777777" w:rsidR="000713DE" w:rsidRDefault="000713DE">
      <w:r>
        <w:separator/>
      </w:r>
    </w:p>
  </w:footnote>
  <w:footnote w:type="continuationSeparator" w:id="0">
    <w:p w14:paraId="51ED454A" w14:textId="77777777" w:rsidR="000713DE" w:rsidRDefault="00071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19"/>
    <w:multiLevelType w:val="hybridMultilevel"/>
    <w:tmpl w:val="331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86920"/>
    <w:multiLevelType w:val="hybridMultilevel"/>
    <w:tmpl w:val="3586CFDE"/>
    <w:lvl w:ilvl="0" w:tplc="39DE5DEE">
      <w:start w:val="1"/>
      <w:numFmt w:val="bullet"/>
      <w:lvlText w:val="-"/>
      <w:lvlJc w:val="left"/>
      <w:pPr>
        <w:tabs>
          <w:tab w:val="num" w:pos="720"/>
        </w:tabs>
        <w:ind w:left="720" w:hanging="360"/>
      </w:pPr>
      <w:rPr>
        <w:rFonts w:ascii="Arial" w:hAnsi="Arial" w:hint="default"/>
      </w:rPr>
    </w:lvl>
    <w:lvl w:ilvl="1" w:tplc="EE0CEAEE">
      <w:start w:val="1"/>
      <w:numFmt w:val="lowerLetter"/>
      <w:lvlText w:val="%2."/>
      <w:lvlJc w:val="left"/>
      <w:pPr>
        <w:tabs>
          <w:tab w:val="num" w:pos="1440"/>
        </w:tabs>
        <w:ind w:left="1440" w:hanging="360"/>
      </w:pPr>
      <w:rPr>
        <w:rFonts w:ascii="Arial" w:eastAsia="Times New Roman" w:hAnsi="Arial" w:cs="Arial"/>
      </w:rPr>
    </w:lvl>
    <w:lvl w:ilvl="2" w:tplc="BBE255D0">
      <w:start w:val="1"/>
      <w:numFmt w:val="bullet"/>
      <w:lvlText w:val="-"/>
      <w:lvlJc w:val="left"/>
      <w:pPr>
        <w:tabs>
          <w:tab w:val="num" w:pos="2160"/>
        </w:tabs>
        <w:ind w:left="2160" w:hanging="360"/>
      </w:pPr>
      <w:rPr>
        <w:rFonts w:ascii="Arial" w:hAnsi="Arial" w:hint="default"/>
      </w:rPr>
    </w:lvl>
    <w:lvl w:ilvl="3" w:tplc="7B0A9824">
      <w:start w:val="1"/>
      <w:numFmt w:val="bullet"/>
      <w:lvlText w:val="-"/>
      <w:lvlJc w:val="left"/>
      <w:pPr>
        <w:tabs>
          <w:tab w:val="num" w:pos="2880"/>
        </w:tabs>
        <w:ind w:left="2880" w:hanging="360"/>
      </w:pPr>
      <w:rPr>
        <w:rFonts w:ascii="Arial" w:hAnsi="Arial" w:hint="default"/>
      </w:rPr>
    </w:lvl>
    <w:lvl w:ilvl="4" w:tplc="36D884C8">
      <w:start w:val="1"/>
      <w:numFmt w:val="bullet"/>
      <w:lvlText w:val="-"/>
      <w:lvlJc w:val="left"/>
      <w:pPr>
        <w:tabs>
          <w:tab w:val="num" w:pos="3600"/>
        </w:tabs>
        <w:ind w:left="3600" w:hanging="360"/>
      </w:pPr>
      <w:rPr>
        <w:rFonts w:ascii="Arial" w:hAnsi="Arial" w:hint="default"/>
      </w:rPr>
    </w:lvl>
    <w:lvl w:ilvl="5" w:tplc="520851BE" w:tentative="1">
      <w:start w:val="1"/>
      <w:numFmt w:val="bullet"/>
      <w:lvlText w:val="-"/>
      <w:lvlJc w:val="left"/>
      <w:pPr>
        <w:tabs>
          <w:tab w:val="num" w:pos="4320"/>
        </w:tabs>
        <w:ind w:left="4320" w:hanging="360"/>
      </w:pPr>
      <w:rPr>
        <w:rFonts w:ascii="Arial" w:hAnsi="Arial" w:hint="default"/>
      </w:rPr>
    </w:lvl>
    <w:lvl w:ilvl="6" w:tplc="6C94EB9C" w:tentative="1">
      <w:start w:val="1"/>
      <w:numFmt w:val="bullet"/>
      <w:lvlText w:val="-"/>
      <w:lvlJc w:val="left"/>
      <w:pPr>
        <w:tabs>
          <w:tab w:val="num" w:pos="5040"/>
        </w:tabs>
        <w:ind w:left="5040" w:hanging="360"/>
      </w:pPr>
      <w:rPr>
        <w:rFonts w:ascii="Arial" w:hAnsi="Arial" w:hint="default"/>
      </w:rPr>
    </w:lvl>
    <w:lvl w:ilvl="7" w:tplc="67A21060" w:tentative="1">
      <w:start w:val="1"/>
      <w:numFmt w:val="bullet"/>
      <w:lvlText w:val="-"/>
      <w:lvlJc w:val="left"/>
      <w:pPr>
        <w:tabs>
          <w:tab w:val="num" w:pos="5760"/>
        </w:tabs>
        <w:ind w:left="5760" w:hanging="360"/>
      </w:pPr>
      <w:rPr>
        <w:rFonts w:ascii="Arial" w:hAnsi="Arial" w:hint="default"/>
      </w:rPr>
    </w:lvl>
    <w:lvl w:ilvl="8" w:tplc="9CA25A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7C7362"/>
    <w:multiLevelType w:val="hybridMultilevel"/>
    <w:tmpl w:val="8E68B652"/>
    <w:lvl w:ilvl="0" w:tplc="EE0CEAEE">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35DB8"/>
    <w:multiLevelType w:val="hybridMultilevel"/>
    <w:tmpl w:val="393E5D8E"/>
    <w:lvl w:ilvl="0" w:tplc="AA8E73CA">
      <w:start w:val="1"/>
      <w:numFmt w:val="decimal"/>
      <w:lvlText w:val="%1."/>
      <w:lvlJc w:val="left"/>
      <w:pPr>
        <w:tabs>
          <w:tab w:val="num" w:pos="720"/>
        </w:tabs>
        <w:ind w:left="720" w:hanging="360"/>
      </w:pPr>
    </w:lvl>
    <w:lvl w:ilvl="1" w:tplc="92787734" w:tentative="1">
      <w:start w:val="1"/>
      <w:numFmt w:val="decimal"/>
      <w:lvlText w:val="%2."/>
      <w:lvlJc w:val="left"/>
      <w:pPr>
        <w:tabs>
          <w:tab w:val="num" w:pos="1440"/>
        </w:tabs>
        <w:ind w:left="1440" w:hanging="360"/>
      </w:pPr>
    </w:lvl>
    <w:lvl w:ilvl="2" w:tplc="9E800D00" w:tentative="1">
      <w:start w:val="1"/>
      <w:numFmt w:val="decimal"/>
      <w:lvlText w:val="%3."/>
      <w:lvlJc w:val="left"/>
      <w:pPr>
        <w:tabs>
          <w:tab w:val="num" w:pos="2160"/>
        </w:tabs>
        <w:ind w:left="2160" w:hanging="360"/>
      </w:pPr>
    </w:lvl>
    <w:lvl w:ilvl="3" w:tplc="18DAC498" w:tentative="1">
      <w:start w:val="1"/>
      <w:numFmt w:val="decimal"/>
      <w:lvlText w:val="%4."/>
      <w:lvlJc w:val="left"/>
      <w:pPr>
        <w:tabs>
          <w:tab w:val="num" w:pos="2880"/>
        </w:tabs>
        <w:ind w:left="2880" w:hanging="360"/>
      </w:pPr>
    </w:lvl>
    <w:lvl w:ilvl="4" w:tplc="8B1067DA" w:tentative="1">
      <w:start w:val="1"/>
      <w:numFmt w:val="decimal"/>
      <w:lvlText w:val="%5."/>
      <w:lvlJc w:val="left"/>
      <w:pPr>
        <w:tabs>
          <w:tab w:val="num" w:pos="3600"/>
        </w:tabs>
        <w:ind w:left="3600" w:hanging="360"/>
      </w:pPr>
    </w:lvl>
    <w:lvl w:ilvl="5" w:tplc="B5B0B816" w:tentative="1">
      <w:start w:val="1"/>
      <w:numFmt w:val="decimal"/>
      <w:lvlText w:val="%6."/>
      <w:lvlJc w:val="left"/>
      <w:pPr>
        <w:tabs>
          <w:tab w:val="num" w:pos="4320"/>
        </w:tabs>
        <w:ind w:left="4320" w:hanging="360"/>
      </w:pPr>
    </w:lvl>
    <w:lvl w:ilvl="6" w:tplc="CD62B198" w:tentative="1">
      <w:start w:val="1"/>
      <w:numFmt w:val="decimal"/>
      <w:lvlText w:val="%7."/>
      <w:lvlJc w:val="left"/>
      <w:pPr>
        <w:tabs>
          <w:tab w:val="num" w:pos="5040"/>
        </w:tabs>
        <w:ind w:left="5040" w:hanging="360"/>
      </w:pPr>
    </w:lvl>
    <w:lvl w:ilvl="7" w:tplc="82BA8232" w:tentative="1">
      <w:start w:val="1"/>
      <w:numFmt w:val="decimal"/>
      <w:lvlText w:val="%8."/>
      <w:lvlJc w:val="left"/>
      <w:pPr>
        <w:tabs>
          <w:tab w:val="num" w:pos="5760"/>
        </w:tabs>
        <w:ind w:left="5760" w:hanging="360"/>
      </w:pPr>
    </w:lvl>
    <w:lvl w:ilvl="8" w:tplc="3E0E0972" w:tentative="1">
      <w:start w:val="1"/>
      <w:numFmt w:val="decimal"/>
      <w:lvlText w:val="%9."/>
      <w:lvlJc w:val="left"/>
      <w:pPr>
        <w:tabs>
          <w:tab w:val="num" w:pos="6480"/>
        </w:tabs>
        <w:ind w:left="6480" w:hanging="360"/>
      </w:pPr>
    </w:lvl>
  </w:abstractNum>
  <w:abstractNum w:abstractNumId="4" w15:restartNumberingAfterBreak="0">
    <w:nsid w:val="226360EC"/>
    <w:multiLevelType w:val="hybridMultilevel"/>
    <w:tmpl w:val="35043D90"/>
    <w:lvl w:ilvl="0" w:tplc="13643AC2">
      <w:start w:val="1"/>
      <w:numFmt w:val="bullet"/>
      <w:lvlText w:val="-"/>
      <w:lvlJc w:val="left"/>
      <w:pPr>
        <w:tabs>
          <w:tab w:val="num" w:pos="720"/>
        </w:tabs>
        <w:ind w:left="720" w:hanging="360"/>
      </w:pPr>
      <w:rPr>
        <w:rFonts w:ascii="Times New Roman" w:hAnsi="Times New Roman" w:hint="default"/>
      </w:rPr>
    </w:lvl>
    <w:lvl w:ilvl="1" w:tplc="A676AAA0">
      <w:start w:val="1"/>
      <w:numFmt w:val="bullet"/>
      <w:lvlText w:val="-"/>
      <w:lvlJc w:val="left"/>
      <w:pPr>
        <w:tabs>
          <w:tab w:val="num" w:pos="1440"/>
        </w:tabs>
        <w:ind w:left="1440" w:hanging="360"/>
      </w:pPr>
      <w:rPr>
        <w:rFonts w:ascii="Times New Roman" w:hAnsi="Times New Roman" w:hint="default"/>
      </w:rPr>
    </w:lvl>
    <w:lvl w:ilvl="2" w:tplc="2834B384">
      <w:start w:val="1"/>
      <w:numFmt w:val="bullet"/>
      <w:lvlText w:val="-"/>
      <w:lvlJc w:val="left"/>
      <w:pPr>
        <w:tabs>
          <w:tab w:val="num" w:pos="2160"/>
        </w:tabs>
        <w:ind w:left="2160" w:hanging="360"/>
      </w:pPr>
      <w:rPr>
        <w:rFonts w:ascii="Times New Roman" w:hAnsi="Times New Roman" w:hint="default"/>
      </w:rPr>
    </w:lvl>
    <w:lvl w:ilvl="3" w:tplc="4888F938">
      <w:start w:val="1"/>
      <w:numFmt w:val="bullet"/>
      <w:lvlText w:val="-"/>
      <w:lvlJc w:val="left"/>
      <w:pPr>
        <w:tabs>
          <w:tab w:val="num" w:pos="2880"/>
        </w:tabs>
        <w:ind w:left="2880" w:hanging="360"/>
      </w:pPr>
      <w:rPr>
        <w:rFonts w:ascii="Times New Roman" w:hAnsi="Times New Roman" w:hint="default"/>
      </w:rPr>
    </w:lvl>
    <w:lvl w:ilvl="4" w:tplc="97144106" w:tentative="1">
      <w:start w:val="1"/>
      <w:numFmt w:val="bullet"/>
      <w:lvlText w:val="-"/>
      <w:lvlJc w:val="left"/>
      <w:pPr>
        <w:tabs>
          <w:tab w:val="num" w:pos="3600"/>
        </w:tabs>
        <w:ind w:left="3600" w:hanging="360"/>
      </w:pPr>
      <w:rPr>
        <w:rFonts w:ascii="Times New Roman" w:hAnsi="Times New Roman" w:hint="default"/>
      </w:rPr>
    </w:lvl>
    <w:lvl w:ilvl="5" w:tplc="10A04534" w:tentative="1">
      <w:start w:val="1"/>
      <w:numFmt w:val="bullet"/>
      <w:lvlText w:val="-"/>
      <w:lvlJc w:val="left"/>
      <w:pPr>
        <w:tabs>
          <w:tab w:val="num" w:pos="4320"/>
        </w:tabs>
        <w:ind w:left="4320" w:hanging="360"/>
      </w:pPr>
      <w:rPr>
        <w:rFonts w:ascii="Times New Roman" w:hAnsi="Times New Roman" w:hint="default"/>
      </w:rPr>
    </w:lvl>
    <w:lvl w:ilvl="6" w:tplc="500424FA" w:tentative="1">
      <w:start w:val="1"/>
      <w:numFmt w:val="bullet"/>
      <w:lvlText w:val="-"/>
      <w:lvlJc w:val="left"/>
      <w:pPr>
        <w:tabs>
          <w:tab w:val="num" w:pos="5040"/>
        </w:tabs>
        <w:ind w:left="5040" w:hanging="360"/>
      </w:pPr>
      <w:rPr>
        <w:rFonts w:ascii="Times New Roman" w:hAnsi="Times New Roman" w:hint="default"/>
      </w:rPr>
    </w:lvl>
    <w:lvl w:ilvl="7" w:tplc="E7381010" w:tentative="1">
      <w:start w:val="1"/>
      <w:numFmt w:val="bullet"/>
      <w:lvlText w:val="-"/>
      <w:lvlJc w:val="left"/>
      <w:pPr>
        <w:tabs>
          <w:tab w:val="num" w:pos="5760"/>
        </w:tabs>
        <w:ind w:left="5760" w:hanging="360"/>
      </w:pPr>
      <w:rPr>
        <w:rFonts w:ascii="Times New Roman" w:hAnsi="Times New Roman" w:hint="default"/>
      </w:rPr>
    </w:lvl>
    <w:lvl w:ilvl="8" w:tplc="9560213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820160"/>
    <w:multiLevelType w:val="hybridMultilevel"/>
    <w:tmpl w:val="FB46685E"/>
    <w:lvl w:ilvl="0" w:tplc="59E2C48A">
      <w:start w:val="1"/>
      <w:numFmt w:val="bullet"/>
      <w:lvlText w:val="-"/>
      <w:lvlJc w:val="left"/>
      <w:pPr>
        <w:tabs>
          <w:tab w:val="num" w:pos="720"/>
        </w:tabs>
        <w:ind w:left="720" w:hanging="360"/>
      </w:pPr>
      <w:rPr>
        <w:rFonts w:ascii="Arial" w:hAnsi="Arial" w:hint="default"/>
      </w:rPr>
    </w:lvl>
    <w:lvl w:ilvl="1" w:tplc="9F646F1C" w:tentative="1">
      <w:start w:val="1"/>
      <w:numFmt w:val="bullet"/>
      <w:lvlText w:val="-"/>
      <w:lvlJc w:val="left"/>
      <w:pPr>
        <w:tabs>
          <w:tab w:val="num" w:pos="1440"/>
        </w:tabs>
        <w:ind w:left="1440" w:hanging="360"/>
      </w:pPr>
      <w:rPr>
        <w:rFonts w:ascii="Arial" w:hAnsi="Arial" w:hint="default"/>
      </w:rPr>
    </w:lvl>
    <w:lvl w:ilvl="2" w:tplc="00D4FEA6" w:tentative="1">
      <w:start w:val="1"/>
      <w:numFmt w:val="bullet"/>
      <w:lvlText w:val="-"/>
      <w:lvlJc w:val="left"/>
      <w:pPr>
        <w:tabs>
          <w:tab w:val="num" w:pos="2160"/>
        </w:tabs>
        <w:ind w:left="2160" w:hanging="360"/>
      </w:pPr>
      <w:rPr>
        <w:rFonts w:ascii="Arial" w:hAnsi="Arial" w:hint="default"/>
      </w:rPr>
    </w:lvl>
    <w:lvl w:ilvl="3" w:tplc="CF404D68" w:tentative="1">
      <w:start w:val="1"/>
      <w:numFmt w:val="bullet"/>
      <w:lvlText w:val="-"/>
      <w:lvlJc w:val="left"/>
      <w:pPr>
        <w:tabs>
          <w:tab w:val="num" w:pos="2880"/>
        </w:tabs>
        <w:ind w:left="2880" w:hanging="360"/>
      </w:pPr>
      <w:rPr>
        <w:rFonts w:ascii="Arial" w:hAnsi="Arial" w:hint="default"/>
      </w:rPr>
    </w:lvl>
    <w:lvl w:ilvl="4" w:tplc="15CCB9D2" w:tentative="1">
      <w:start w:val="1"/>
      <w:numFmt w:val="bullet"/>
      <w:lvlText w:val="-"/>
      <w:lvlJc w:val="left"/>
      <w:pPr>
        <w:tabs>
          <w:tab w:val="num" w:pos="3600"/>
        </w:tabs>
        <w:ind w:left="3600" w:hanging="360"/>
      </w:pPr>
      <w:rPr>
        <w:rFonts w:ascii="Arial" w:hAnsi="Arial" w:hint="default"/>
      </w:rPr>
    </w:lvl>
    <w:lvl w:ilvl="5" w:tplc="33407A74" w:tentative="1">
      <w:start w:val="1"/>
      <w:numFmt w:val="bullet"/>
      <w:lvlText w:val="-"/>
      <w:lvlJc w:val="left"/>
      <w:pPr>
        <w:tabs>
          <w:tab w:val="num" w:pos="4320"/>
        </w:tabs>
        <w:ind w:left="4320" w:hanging="360"/>
      </w:pPr>
      <w:rPr>
        <w:rFonts w:ascii="Arial" w:hAnsi="Arial" w:hint="default"/>
      </w:rPr>
    </w:lvl>
    <w:lvl w:ilvl="6" w:tplc="2448579E" w:tentative="1">
      <w:start w:val="1"/>
      <w:numFmt w:val="bullet"/>
      <w:lvlText w:val="-"/>
      <w:lvlJc w:val="left"/>
      <w:pPr>
        <w:tabs>
          <w:tab w:val="num" w:pos="5040"/>
        </w:tabs>
        <w:ind w:left="5040" w:hanging="360"/>
      </w:pPr>
      <w:rPr>
        <w:rFonts w:ascii="Arial" w:hAnsi="Arial" w:hint="default"/>
      </w:rPr>
    </w:lvl>
    <w:lvl w:ilvl="7" w:tplc="A8F2D86C" w:tentative="1">
      <w:start w:val="1"/>
      <w:numFmt w:val="bullet"/>
      <w:lvlText w:val="-"/>
      <w:lvlJc w:val="left"/>
      <w:pPr>
        <w:tabs>
          <w:tab w:val="num" w:pos="5760"/>
        </w:tabs>
        <w:ind w:left="5760" w:hanging="360"/>
      </w:pPr>
      <w:rPr>
        <w:rFonts w:ascii="Arial" w:hAnsi="Arial" w:hint="default"/>
      </w:rPr>
    </w:lvl>
    <w:lvl w:ilvl="8" w:tplc="271A55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417C38"/>
    <w:multiLevelType w:val="hybridMultilevel"/>
    <w:tmpl w:val="7324C140"/>
    <w:lvl w:ilvl="0" w:tplc="5C2ECD04">
      <w:start w:val="2"/>
      <w:numFmt w:val="decimal"/>
      <w:lvlText w:val="%1."/>
      <w:lvlJc w:val="left"/>
      <w:pPr>
        <w:tabs>
          <w:tab w:val="num" w:pos="720"/>
        </w:tabs>
        <w:ind w:left="720" w:hanging="360"/>
      </w:pPr>
    </w:lvl>
    <w:lvl w:ilvl="1" w:tplc="B478139C" w:tentative="1">
      <w:start w:val="1"/>
      <w:numFmt w:val="decimal"/>
      <w:lvlText w:val="%2."/>
      <w:lvlJc w:val="left"/>
      <w:pPr>
        <w:tabs>
          <w:tab w:val="num" w:pos="1440"/>
        </w:tabs>
        <w:ind w:left="1440" w:hanging="360"/>
      </w:pPr>
    </w:lvl>
    <w:lvl w:ilvl="2" w:tplc="A2C01C02" w:tentative="1">
      <w:start w:val="1"/>
      <w:numFmt w:val="decimal"/>
      <w:lvlText w:val="%3."/>
      <w:lvlJc w:val="left"/>
      <w:pPr>
        <w:tabs>
          <w:tab w:val="num" w:pos="2160"/>
        </w:tabs>
        <w:ind w:left="2160" w:hanging="360"/>
      </w:pPr>
    </w:lvl>
    <w:lvl w:ilvl="3" w:tplc="D702EC26">
      <w:start w:val="1"/>
      <w:numFmt w:val="decimal"/>
      <w:lvlText w:val="%4."/>
      <w:lvlJc w:val="left"/>
      <w:pPr>
        <w:tabs>
          <w:tab w:val="num" w:pos="2880"/>
        </w:tabs>
        <w:ind w:left="2880" w:hanging="360"/>
      </w:pPr>
    </w:lvl>
    <w:lvl w:ilvl="4" w:tplc="11C4EBA0" w:tentative="1">
      <w:start w:val="1"/>
      <w:numFmt w:val="decimal"/>
      <w:lvlText w:val="%5."/>
      <w:lvlJc w:val="left"/>
      <w:pPr>
        <w:tabs>
          <w:tab w:val="num" w:pos="3600"/>
        </w:tabs>
        <w:ind w:left="3600" w:hanging="360"/>
      </w:pPr>
    </w:lvl>
    <w:lvl w:ilvl="5" w:tplc="14845B00" w:tentative="1">
      <w:start w:val="1"/>
      <w:numFmt w:val="decimal"/>
      <w:lvlText w:val="%6."/>
      <w:lvlJc w:val="left"/>
      <w:pPr>
        <w:tabs>
          <w:tab w:val="num" w:pos="4320"/>
        </w:tabs>
        <w:ind w:left="4320" w:hanging="360"/>
      </w:pPr>
    </w:lvl>
    <w:lvl w:ilvl="6" w:tplc="8F9A7D04" w:tentative="1">
      <w:start w:val="1"/>
      <w:numFmt w:val="decimal"/>
      <w:lvlText w:val="%7."/>
      <w:lvlJc w:val="left"/>
      <w:pPr>
        <w:tabs>
          <w:tab w:val="num" w:pos="5040"/>
        </w:tabs>
        <w:ind w:left="5040" w:hanging="360"/>
      </w:pPr>
    </w:lvl>
    <w:lvl w:ilvl="7" w:tplc="6ED4263A" w:tentative="1">
      <w:start w:val="1"/>
      <w:numFmt w:val="decimal"/>
      <w:lvlText w:val="%8."/>
      <w:lvlJc w:val="left"/>
      <w:pPr>
        <w:tabs>
          <w:tab w:val="num" w:pos="5760"/>
        </w:tabs>
        <w:ind w:left="5760" w:hanging="360"/>
      </w:pPr>
    </w:lvl>
    <w:lvl w:ilvl="8" w:tplc="CC76629A" w:tentative="1">
      <w:start w:val="1"/>
      <w:numFmt w:val="decimal"/>
      <w:lvlText w:val="%9."/>
      <w:lvlJc w:val="left"/>
      <w:pPr>
        <w:tabs>
          <w:tab w:val="num" w:pos="6480"/>
        </w:tabs>
        <w:ind w:left="6480" w:hanging="360"/>
      </w:pPr>
    </w:lvl>
  </w:abstractNum>
  <w:abstractNum w:abstractNumId="7" w15:restartNumberingAfterBreak="0">
    <w:nsid w:val="33586DFF"/>
    <w:multiLevelType w:val="hybridMultilevel"/>
    <w:tmpl w:val="29841446"/>
    <w:lvl w:ilvl="0" w:tplc="2A4AC4B8">
      <w:start w:val="3"/>
      <w:numFmt w:val="decimal"/>
      <w:lvlText w:val="%1."/>
      <w:lvlJc w:val="left"/>
      <w:pPr>
        <w:tabs>
          <w:tab w:val="num" w:pos="720"/>
        </w:tabs>
        <w:ind w:left="720" w:hanging="360"/>
      </w:pPr>
    </w:lvl>
    <w:lvl w:ilvl="1" w:tplc="5BE01644" w:tentative="1">
      <w:start w:val="1"/>
      <w:numFmt w:val="decimal"/>
      <w:lvlText w:val="%2."/>
      <w:lvlJc w:val="left"/>
      <w:pPr>
        <w:tabs>
          <w:tab w:val="num" w:pos="1440"/>
        </w:tabs>
        <w:ind w:left="1440" w:hanging="360"/>
      </w:pPr>
    </w:lvl>
    <w:lvl w:ilvl="2" w:tplc="B044D66A" w:tentative="1">
      <w:start w:val="1"/>
      <w:numFmt w:val="decimal"/>
      <w:lvlText w:val="%3."/>
      <w:lvlJc w:val="left"/>
      <w:pPr>
        <w:tabs>
          <w:tab w:val="num" w:pos="2160"/>
        </w:tabs>
        <w:ind w:left="2160" w:hanging="360"/>
      </w:pPr>
    </w:lvl>
    <w:lvl w:ilvl="3" w:tplc="480689A2" w:tentative="1">
      <w:start w:val="1"/>
      <w:numFmt w:val="decimal"/>
      <w:lvlText w:val="%4."/>
      <w:lvlJc w:val="left"/>
      <w:pPr>
        <w:tabs>
          <w:tab w:val="num" w:pos="2880"/>
        </w:tabs>
        <w:ind w:left="2880" w:hanging="360"/>
      </w:pPr>
    </w:lvl>
    <w:lvl w:ilvl="4" w:tplc="741A7EC8" w:tentative="1">
      <w:start w:val="1"/>
      <w:numFmt w:val="decimal"/>
      <w:lvlText w:val="%5."/>
      <w:lvlJc w:val="left"/>
      <w:pPr>
        <w:tabs>
          <w:tab w:val="num" w:pos="3600"/>
        </w:tabs>
        <w:ind w:left="3600" w:hanging="360"/>
      </w:pPr>
    </w:lvl>
    <w:lvl w:ilvl="5" w:tplc="26BA32E4" w:tentative="1">
      <w:start w:val="1"/>
      <w:numFmt w:val="decimal"/>
      <w:lvlText w:val="%6."/>
      <w:lvlJc w:val="left"/>
      <w:pPr>
        <w:tabs>
          <w:tab w:val="num" w:pos="4320"/>
        </w:tabs>
        <w:ind w:left="4320" w:hanging="360"/>
      </w:pPr>
    </w:lvl>
    <w:lvl w:ilvl="6" w:tplc="C3AC3302" w:tentative="1">
      <w:start w:val="1"/>
      <w:numFmt w:val="decimal"/>
      <w:lvlText w:val="%7."/>
      <w:lvlJc w:val="left"/>
      <w:pPr>
        <w:tabs>
          <w:tab w:val="num" w:pos="5040"/>
        </w:tabs>
        <w:ind w:left="5040" w:hanging="360"/>
      </w:pPr>
    </w:lvl>
    <w:lvl w:ilvl="7" w:tplc="3E8E2010" w:tentative="1">
      <w:start w:val="1"/>
      <w:numFmt w:val="decimal"/>
      <w:lvlText w:val="%8."/>
      <w:lvlJc w:val="left"/>
      <w:pPr>
        <w:tabs>
          <w:tab w:val="num" w:pos="5760"/>
        </w:tabs>
        <w:ind w:left="5760" w:hanging="360"/>
      </w:pPr>
    </w:lvl>
    <w:lvl w:ilvl="8" w:tplc="90D828A4" w:tentative="1">
      <w:start w:val="1"/>
      <w:numFmt w:val="decimal"/>
      <w:lvlText w:val="%9."/>
      <w:lvlJc w:val="left"/>
      <w:pPr>
        <w:tabs>
          <w:tab w:val="num" w:pos="6480"/>
        </w:tabs>
        <w:ind w:left="6480" w:hanging="360"/>
      </w:pPr>
    </w:lvl>
  </w:abstractNum>
  <w:abstractNum w:abstractNumId="8" w15:restartNumberingAfterBreak="0">
    <w:nsid w:val="513D608A"/>
    <w:multiLevelType w:val="multilevel"/>
    <w:tmpl w:val="C7CC593E"/>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B2F54EC"/>
    <w:multiLevelType w:val="multilevel"/>
    <w:tmpl w:val="9474D100"/>
    <w:lvl w:ilvl="0">
      <w:start w:val="1"/>
      <w:numFmt w:val="decimal"/>
      <w:lvlText w:val="%1."/>
      <w:lvlJc w:val="left"/>
      <w:pPr>
        <w:ind w:left="360" w:hanging="360"/>
      </w:pPr>
      <w:rPr>
        <w:rFonts w:hint="default"/>
        <w:b/>
        <w:lang w:val="es-ES"/>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lang w:val="es-ES"/>
      </w:rPr>
    </w:lvl>
    <w:lvl w:ilvl="3">
      <w:start w:val="1"/>
      <w:numFmt w:val="decimal"/>
      <w:lvlText w:val="%1.%2.%3.%4."/>
      <w:lvlJc w:val="left"/>
      <w:pPr>
        <w:ind w:left="1080" w:hanging="1080"/>
      </w:pPr>
      <w:rPr>
        <w:rFonts w:hint="default"/>
        <w:b/>
      </w:rPr>
    </w:lvl>
    <w:lvl w:ilvl="4">
      <w:start w:val="1"/>
      <w:numFmt w:val="lowerLetter"/>
      <w:lvlText w:val="%5."/>
      <w:lvlJc w:val="left"/>
      <w:pPr>
        <w:ind w:left="1080" w:hanging="1080"/>
      </w:pPr>
      <w:rPr>
        <w:rFonts w:ascii="Arial" w:eastAsia="Times New Roman" w:hAnsi="Arial" w:cs="Arial"/>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BD50769"/>
    <w:multiLevelType w:val="hybridMultilevel"/>
    <w:tmpl w:val="D69A4CBE"/>
    <w:lvl w:ilvl="0" w:tplc="8660A53C">
      <w:start w:val="1"/>
      <w:numFmt w:val="bullet"/>
      <w:lvlText w:val="-"/>
      <w:lvlJc w:val="left"/>
      <w:pPr>
        <w:tabs>
          <w:tab w:val="num" w:pos="720"/>
        </w:tabs>
        <w:ind w:left="720" w:hanging="360"/>
      </w:pPr>
      <w:rPr>
        <w:rFonts w:ascii="Arial" w:hAnsi="Arial" w:hint="default"/>
      </w:rPr>
    </w:lvl>
    <w:lvl w:ilvl="1" w:tplc="74FC5B3A" w:tentative="1">
      <w:start w:val="1"/>
      <w:numFmt w:val="bullet"/>
      <w:lvlText w:val="-"/>
      <w:lvlJc w:val="left"/>
      <w:pPr>
        <w:tabs>
          <w:tab w:val="num" w:pos="1440"/>
        </w:tabs>
        <w:ind w:left="1440" w:hanging="360"/>
      </w:pPr>
      <w:rPr>
        <w:rFonts w:ascii="Arial" w:hAnsi="Arial" w:hint="default"/>
      </w:rPr>
    </w:lvl>
    <w:lvl w:ilvl="2" w:tplc="59DE18A2" w:tentative="1">
      <w:start w:val="1"/>
      <w:numFmt w:val="bullet"/>
      <w:lvlText w:val="-"/>
      <w:lvlJc w:val="left"/>
      <w:pPr>
        <w:tabs>
          <w:tab w:val="num" w:pos="2160"/>
        </w:tabs>
        <w:ind w:left="2160" w:hanging="360"/>
      </w:pPr>
      <w:rPr>
        <w:rFonts w:ascii="Arial" w:hAnsi="Arial" w:hint="default"/>
      </w:rPr>
    </w:lvl>
    <w:lvl w:ilvl="3" w:tplc="5EECDEEA" w:tentative="1">
      <w:start w:val="1"/>
      <w:numFmt w:val="bullet"/>
      <w:lvlText w:val="-"/>
      <w:lvlJc w:val="left"/>
      <w:pPr>
        <w:tabs>
          <w:tab w:val="num" w:pos="2880"/>
        </w:tabs>
        <w:ind w:left="2880" w:hanging="360"/>
      </w:pPr>
      <w:rPr>
        <w:rFonts w:ascii="Arial" w:hAnsi="Arial" w:hint="default"/>
      </w:rPr>
    </w:lvl>
    <w:lvl w:ilvl="4" w:tplc="5ECAE334" w:tentative="1">
      <w:start w:val="1"/>
      <w:numFmt w:val="bullet"/>
      <w:lvlText w:val="-"/>
      <w:lvlJc w:val="left"/>
      <w:pPr>
        <w:tabs>
          <w:tab w:val="num" w:pos="3600"/>
        </w:tabs>
        <w:ind w:left="3600" w:hanging="360"/>
      </w:pPr>
      <w:rPr>
        <w:rFonts w:ascii="Arial" w:hAnsi="Arial" w:hint="default"/>
      </w:rPr>
    </w:lvl>
    <w:lvl w:ilvl="5" w:tplc="F8A0C68A" w:tentative="1">
      <w:start w:val="1"/>
      <w:numFmt w:val="bullet"/>
      <w:lvlText w:val="-"/>
      <w:lvlJc w:val="left"/>
      <w:pPr>
        <w:tabs>
          <w:tab w:val="num" w:pos="4320"/>
        </w:tabs>
        <w:ind w:left="4320" w:hanging="360"/>
      </w:pPr>
      <w:rPr>
        <w:rFonts w:ascii="Arial" w:hAnsi="Arial" w:hint="default"/>
      </w:rPr>
    </w:lvl>
    <w:lvl w:ilvl="6" w:tplc="160E8284" w:tentative="1">
      <w:start w:val="1"/>
      <w:numFmt w:val="bullet"/>
      <w:lvlText w:val="-"/>
      <w:lvlJc w:val="left"/>
      <w:pPr>
        <w:tabs>
          <w:tab w:val="num" w:pos="5040"/>
        </w:tabs>
        <w:ind w:left="5040" w:hanging="360"/>
      </w:pPr>
      <w:rPr>
        <w:rFonts w:ascii="Arial" w:hAnsi="Arial" w:hint="default"/>
      </w:rPr>
    </w:lvl>
    <w:lvl w:ilvl="7" w:tplc="8870A30C" w:tentative="1">
      <w:start w:val="1"/>
      <w:numFmt w:val="bullet"/>
      <w:lvlText w:val="-"/>
      <w:lvlJc w:val="left"/>
      <w:pPr>
        <w:tabs>
          <w:tab w:val="num" w:pos="5760"/>
        </w:tabs>
        <w:ind w:left="5760" w:hanging="360"/>
      </w:pPr>
      <w:rPr>
        <w:rFonts w:ascii="Arial" w:hAnsi="Arial" w:hint="default"/>
      </w:rPr>
    </w:lvl>
    <w:lvl w:ilvl="8" w:tplc="98B27A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325E7F"/>
    <w:multiLevelType w:val="hybridMultilevel"/>
    <w:tmpl w:val="8E68B652"/>
    <w:lvl w:ilvl="0" w:tplc="EE0CEAEE">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1"/>
  </w:num>
  <w:num w:numId="5">
    <w:abstractNumId w:val="2"/>
  </w:num>
  <w:num w:numId="6">
    <w:abstractNumId w:val="3"/>
  </w:num>
  <w:num w:numId="7">
    <w:abstractNumId w:val="6"/>
  </w:num>
  <w:num w:numId="8">
    <w:abstractNumId w:val="10"/>
  </w:num>
  <w:num w:numId="9">
    <w:abstractNumId w:val="7"/>
  </w:num>
  <w:num w:numId="10">
    <w:abstractNumId w:val="5"/>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3E"/>
    <w:rsid w:val="00051019"/>
    <w:rsid w:val="000713DE"/>
    <w:rsid w:val="000A3CC7"/>
    <w:rsid w:val="00194AA6"/>
    <w:rsid w:val="0033734F"/>
    <w:rsid w:val="00350537"/>
    <w:rsid w:val="0055122C"/>
    <w:rsid w:val="00782C05"/>
    <w:rsid w:val="00791A3E"/>
    <w:rsid w:val="007D3AFD"/>
    <w:rsid w:val="009E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FE9A"/>
  <w15:chartTrackingRefBased/>
  <w15:docId w15:val="{E7B43C7E-6E7E-4FAF-9328-7CC3BCEE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A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791A3E"/>
    <w:pPr>
      <w:tabs>
        <w:tab w:val="center" w:pos="4252"/>
        <w:tab w:val="right" w:pos="8504"/>
      </w:tabs>
    </w:pPr>
    <w:rPr>
      <w:sz w:val="20"/>
      <w:szCs w:val="20"/>
      <w:lang w:val="es-AR"/>
    </w:rPr>
  </w:style>
  <w:style w:type="character" w:customStyle="1" w:styleId="EncabezadoCar">
    <w:name w:val="Encabezado Car"/>
    <w:basedOn w:val="Fuentedeprrafopredeter"/>
    <w:link w:val="Encabezado"/>
    <w:semiHidden/>
    <w:rsid w:val="00791A3E"/>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rsid w:val="00791A3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91A3E"/>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791A3E"/>
    <w:pPr>
      <w:ind w:left="720"/>
    </w:pPr>
  </w:style>
  <w:style w:type="paragraph" w:styleId="Piedepgina">
    <w:name w:val="footer"/>
    <w:basedOn w:val="Normal"/>
    <w:link w:val="PiedepginaCar"/>
    <w:uiPriority w:val="99"/>
    <w:rsid w:val="00791A3E"/>
    <w:pPr>
      <w:tabs>
        <w:tab w:val="center" w:pos="4252"/>
        <w:tab w:val="right" w:pos="8504"/>
      </w:tabs>
    </w:pPr>
  </w:style>
  <w:style w:type="character" w:customStyle="1" w:styleId="PiedepginaCar">
    <w:name w:val="Pie de página Car"/>
    <w:basedOn w:val="Fuentedeprrafopredeter"/>
    <w:link w:val="Piedepgina"/>
    <w:uiPriority w:val="99"/>
    <w:rsid w:val="00791A3E"/>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9E7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1440">
      <w:bodyDiv w:val="1"/>
      <w:marLeft w:val="0"/>
      <w:marRight w:val="0"/>
      <w:marTop w:val="0"/>
      <w:marBottom w:val="0"/>
      <w:divBdr>
        <w:top w:val="none" w:sz="0" w:space="0" w:color="auto"/>
        <w:left w:val="none" w:sz="0" w:space="0" w:color="auto"/>
        <w:bottom w:val="none" w:sz="0" w:space="0" w:color="auto"/>
        <w:right w:val="none" w:sz="0" w:space="0" w:color="auto"/>
      </w:divBdr>
      <w:divsChild>
        <w:div w:id="1033655586">
          <w:marLeft w:val="360"/>
          <w:marRight w:val="0"/>
          <w:marTop w:val="230"/>
          <w:marBottom w:val="0"/>
          <w:divBdr>
            <w:top w:val="none" w:sz="0" w:space="0" w:color="auto"/>
            <w:left w:val="none" w:sz="0" w:space="0" w:color="auto"/>
            <w:bottom w:val="none" w:sz="0" w:space="0" w:color="auto"/>
            <w:right w:val="none" w:sz="0" w:space="0" w:color="auto"/>
          </w:divBdr>
        </w:div>
      </w:divsChild>
    </w:div>
    <w:div w:id="453015309">
      <w:bodyDiv w:val="1"/>
      <w:marLeft w:val="0"/>
      <w:marRight w:val="0"/>
      <w:marTop w:val="0"/>
      <w:marBottom w:val="0"/>
      <w:divBdr>
        <w:top w:val="none" w:sz="0" w:space="0" w:color="auto"/>
        <w:left w:val="none" w:sz="0" w:space="0" w:color="auto"/>
        <w:bottom w:val="none" w:sz="0" w:space="0" w:color="auto"/>
        <w:right w:val="none" w:sz="0" w:space="0" w:color="auto"/>
      </w:divBdr>
      <w:divsChild>
        <w:div w:id="1137718280">
          <w:marLeft w:val="547"/>
          <w:marRight w:val="0"/>
          <w:marTop w:val="0"/>
          <w:marBottom w:val="120"/>
          <w:divBdr>
            <w:top w:val="none" w:sz="0" w:space="0" w:color="auto"/>
            <w:left w:val="none" w:sz="0" w:space="0" w:color="auto"/>
            <w:bottom w:val="none" w:sz="0" w:space="0" w:color="auto"/>
            <w:right w:val="none" w:sz="0" w:space="0" w:color="auto"/>
          </w:divBdr>
        </w:div>
        <w:div w:id="929388946">
          <w:marLeft w:val="547"/>
          <w:marRight w:val="0"/>
          <w:marTop w:val="0"/>
          <w:marBottom w:val="120"/>
          <w:divBdr>
            <w:top w:val="none" w:sz="0" w:space="0" w:color="auto"/>
            <w:left w:val="none" w:sz="0" w:space="0" w:color="auto"/>
            <w:bottom w:val="none" w:sz="0" w:space="0" w:color="auto"/>
            <w:right w:val="none" w:sz="0" w:space="0" w:color="auto"/>
          </w:divBdr>
        </w:div>
        <w:div w:id="1928925729">
          <w:marLeft w:val="547"/>
          <w:marRight w:val="0"/>
          <w:marTop w:val="0"/>
          <w:marBottom w:val="120"/>
          <w:divBdr>
            <w:top w:val="none" w:sz="0" w:space="0" w:color="auto"/>
            <w:left w:val="none" w:sz="0" w:space="0" w:color="auto"/>
            <w:bottom w:val="none" w:sz="0" w:space="0" w:color="auto"/>
            <w:right w:val="none" w:sz="0" w:space="0" w:color="auto"/>
          </w:divBdr>
        </w:div>
      </w:divsChild>
    </w:div>
    <w:div w:id="827481318">
      <w:bodyDiv w:val="1"/>
      <w:marLeft w:val="0"/>
      <w:marRight w:val="0"/>
      <w:marTop w:val="0"/>
      <w:marBottom w:val="0"/>
      <w:divBdr>
        <w:top w:val="none" w:sz="0" w:space="0" w:color="auto"/>
        <w:left w:val="none" w:sz="0" w:space="0" w:color="auto"/>
        <w:bottom w:val="none" w:sz="0" w:space="0" w:color="auto"/>
        <w:right w:val="none" w:sz="0" w:space="0" w:color="auto"/>
      </w:divBdr>
    </w:div>
    <w:div w:id="1819222509">
      <w:bodyDiv w:val="1"/>
      <w:marLeft w:val="0"/>
      <w:marRight w:val="0"/>
      <w:marTop w:val="0"/>
      <w:marBottom w:val="0"/>
      <w:divBdr>
        <w:top w:val="none" w:sz="0" w:space="0" w:color="auto"/>
        <w:left w:val="none" w:sz="0" w:space="0" w:color="auto"/>
        <w:bottom w:val="none" w:sz="0" w:space="0" w:color="auto"/>
        <w:right w:val="none" w:sz="0" w:space="0" w:color="auto"/>
      </w:divBdr>
      <w:divsChild>
        <w:div w:id="264190362">
          <w:marLeft w:val="547"/>
          <w:marRight w:val="0"/>
          <w:marTop w:val="0"/>
          <w:marBottom w:val="120"/>
          <w:divBdr>
            <w:top w:val="none" w:sz="0" w:space="0" w:color="auto"/>
            <w:left w:val="none" w:sz="0" w:space="0" w:color="auto"/>
            <w:bottom w:val="none" w:sz="0" w:space="0" w:color="auto"/>
            <w:right w:val="none" w:sz="0" w:space="0" w:color="auto"/>
          </w:divBdr>
        </w:div>
        <w:div w:id="352220732">
          <w:marLeft w:val="547"/>
          <w:marRight w:val="0"/>
          <w:marTop w:val="0"/>
          <w:marBottom w:val="120"/>
          <w:divBdr>
            <w:top w:val="none" w:sz="0" w:space="0" w:color="auto"/>
            <w:left w:val="none" w:sz="0" w:space="0" w:color="auto"/>
            <w:bottom w:val="none" w:sz="0" w:space="0" w:color="auto"/>
            <w:right w:val="none" w:sz="0" w:space="0" w:color="auto"/>
          </w:divBdr>
        </w:div>
        <w:div w:id="1251354166">
          <w:marLeft w:val="54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2221</Words>
  <Characters>12662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Schifis</dc:creator>
  <cp:keywords/>
  <dc:description/>
  <cp:lastModifiedBy>Pamela Schifis</cp:lastModifiedBy>
  <cp:revision>2</cp:revision>
  <dcterms:created xsi:type="dcterms:W3CDTF">2021-10-14T12:48:00Z</dcterms:created>
  <dcterms:modified xsi:type="dcterms:W3CDTF">2021-10-14T12:48:00Z</dcterms:modified>
</cp:coreProperties>
</file>